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C4C52C" w14:textId="0B894DF5" w:rsidR="00A2794E" w:rsidRDefault="00643828" w:rsidP="00A2794E">
      <w:pPr>
        <w:pStyle w:val="NoSpacing"/>
      </w:pPr>
      <w:bookmarkStart w:id="0" w:name="_GoBack"/>
      <w:r>
        <w:rPr>
          <w:noProof/>
          <w:lang w:val="en-US"/>
        </w:rPr>
        <w:drawing>
          <wp:inline distT="0" distB="0" distL="0" distR="0" wp14:anchorId="195E8981" wp14:editId="3027C65C">
            <wp:extent cx="6743700" cy="4394200"/>
            <wp:effectExtent l="0" t="0" r="0" b="0"/>
            <wp:docPr id="2" name="Picture 2" descr="Macintosh HD:Users:Tommy:Desktop:G4C Midlands Awards Logo 2025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G4C Midlands Awards Logo 2025 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4394200"/>
                    </a:xfrm>
                    <a:prstGeom prst="rect">
                      <a:avLst/>
                    </a:prstGeom>
                    <a:noFill/>
                    <a:ln>
                      <a:noFill/>
                    </a:ln>
                  </pic:spPr>
                </pic:pic>
              </a:graphicData>
            </a:graphic>
          </wp:inline>
        </w:drawing>
      </w:r>
      <w:bookmarkEnd w:id="0"/>
    </w:p>
    <w:p w14:paraId="26CCFDBB" w14:textId="37F54338" w:rsidR="00E850D4" w:rsidRDefault="00856625" w:rsidP="00A2794E">
      <w:pPr>
        <w:pStyle w:val="NoSpacing"/>
        <w:rPr>
          <w:rFonts w:asciiTheme="majorHAnsi" w:hAnsiTheme="majorHAnsi" w:cstheme="majorHAnsi"/>
          <w:sz w:val="72"/>
          <w:szCs w:val="72"/>
        </w:rPr>
      </w:pPr>
      <w:r>
        <w:rPr>
          <w:rFonts w:asciiTheme="majorHAnsi" w:hAnsiTheme="majorHAnsi" w:cstheme="majorHAnsi"/>
          <w:sz w:val="76"/>
          <w:szCs w:val="76"/>
        </w:rPr>
        <w:t>Trainee</w:t>
      </w:r>
      <w:r w:rsidR="00C34C09">
        <w:rPr>
          <w:rFonts w:asciiTheme="majorHAnsi" w:hAnsiTheme="majorHAnsi" w:cstheme="majorHAnsi"/>
          <w:sz w:val="76"/>
          <w:szCs w:val="76"/>
        </w:rPr>
        <w:t xml:space="preserve"> of the </w:t>
      </w:r>
      <w:r w:rsidR="00292618">
        <w:rPr>
          <w:rFonts w:asciiTheme="majorHAnsi" w:hAnsiTheme="majorHAnsi" w:cstheme="majorHAnsi"/>
          <w:sz w:val="76"/>
          <w:szCs w:val="76"/>
        </w:rPr>
        <w:t xml:space="preserve">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245691BF" w14:textId="555F4008" w:rsidR="00CE0C55" w:rsidRPr="00146ACE" w:rsidRDefault="00146ACE" w:rsidP="00CE0C55">
      <w:pPr>
        <w:pStyle w:val="NoSpacing"/>
        <w:rPr>
          <w:b/>
          <w:bCs/>
          <w:color w:val="882439"/>
          <w:sz w:val="24"/>
          <w:szCs w:val="24"/>
        </w:rPr>
      </w:pPr>
      <w:bookmarkStart w:id="1" w:name="_Hlk113003174"/>
      <w:r>
        <w:rPr>
          <w:b/>
          <w:bCs/>
          <w:color w:val="882439"/>
        </w:rPr>
        <w:br/>
      </w:r>
      <w:r w:rsidR="00CE0C55" w:rsidRPr="00146ACE">
        <w:rPr>
          <w:b/>
          <w:bCs/>
          <w:color w:val="882439"/>
          <w:sz w:val="24"/>
          <w:szCs w:val="24"/>
        </w:rPr>
        <w:t>Gene</w:t>
      </w:r>
      <w:r w:rsidR="00E755A8">
        <w:rPr>
          <w:b/>
          <w:bCs/>
          <w:color w:val="882439"/>
          <w:sz w:val="24"/>
          <w:szCs w:val="24"/>
        </w:rPr>
        <w:t>ration4Change (CE Midlands</w:t>
      </w:r>
      <w:r w:rsidR="00CE0C55" w:rsidRPr="00146ACE">
        <w:rPr>
          <w:b/>
          <w:bCs/>
          <w:color w:val="882439"/>
          <w:sz w:val="24"/>
          <w:szCs w:val="24"/>
        </w:rPr>
        <w:t>) AWARDS ENTRY FORM</w:t>
      </w:r>
    </w:p>
    <w:bookmarkEnd w:id="1"/>
    <w:p w14:paraId="179A6AFB" w14:textId="77777777" w:rsidR="00E850D4" w:rsidRPr="00146ACE" w:rsidRDefault="00E850D4" w:rsidP="00E850D4">
      <w:pPr>
        <w:pStyle w:val="NoSpacing"/>
        <w:rPr>
          <w:rFonts w:ascii="Calibri" w:hAnsi="Calibri" w:cs="Calibri"/>
          <w:b/>
          <w:bCs/>
          <w:color w:val="7030A0"/>
          <w:sz w:val="32"/>
          <w:szCs w:val="32"/>
        </w:rPr>
      </w:pPr>
    </w:p>
    <w:p w14:paraId="1A06D3F0" w14:textId="77777777" w:rsidR="00921CC2" w:rsidRPr="00146ACE" w:rsidRDefault="00921CC2" w:rsidP="00921CC2">
      <w:pPr>
        <w:pStyle w:val="NoSpacing"/>
        <w:rPr>
          <w:rFonts w:ascii="Calibri" w:hAnsi="Calibri" w:cs="Calibri"/>
          <w:b/>
          <w:bCs/>
          <w:color w:val="7030A0"/>
        </w:rPr>
      </w:pPr>
    </w:p>
    <w:p w14:paraId="19FFDC33" w14:textId="2D77FB70" w:rsidR="00362948" w:rsidRPr="00146ACE" w:rsidRDefault="00362948" w:rsidP="00362948">
      <w:pPr>
        <w:pStyle w:val="NoSpacing"/>
        <w:rPr>
          <w:rFonts w:ascii="Calibri" w:hAnsi="Calibri" w:cs="Calibri"/>
          <w:b/>
          <w:bCs/>
          <w:color w:val="231F20"/>
          <w:lang w:val="en-US"/>
        </w:rPr>
      </w:pPr>
      <w:r w:rsidRPr="00146ACE">
        <w:rPr>
          <w:rFonts w:ascii="Calibri" w:hAnsi="Calibri" w:cs="Calibri"/>
          <w:b/>
          <w:bCs/>
          <w:color w:val="231F20"/>
          <w:lang w:val="en-US"/>
        </w:rPr>
        <w:t xml:space="preserve">Ensure you read and understand the criteria and guidelines before completing this form. Guidelines and How to Enter can be found </w:t>
      </w:r>
      <w:r w:rsidRPr="00E755A8">
        <w:rPr>
          <w:rFonts w:ascii="Calibri" w:hAnsi="Calibri" w:cs="Calibri"/>
          <w:b/>
          <w:bCs/>
          <w:color w:val="231F20"/>
          <w:lang w:val="en-US"/>
        </w:rPr>
        <w:t>at</w:t>
      </w:r>
      <w:bookmarkStart w:id="2" w:name="_Hlk113002593"/>
      <w:r w:rsidR="00CE0C55" w:rsidRPr="00E755A8">
        <w:rPr>
          <w:rFonts w:ascii="Calibri" w:hAnsi="Calibri" w:cs="Calibri"/>
          <w:b/>
          <w:bCs/>
          <w:color w:val="231F20"/>
          <w:lang w:val="en-US"/>
        </w:rPr>
        <w:t xml:space="preserve"> </w:t>
      </w:r>
      <w:bookmarkEnd w:id="2"/>
      <w:r w:rsidR="00E755A8" w:rsidRPr="00E755A8">
        <w:rPr>
          <w:rFonts w:ascii="Calibri" w:hAnsi="Calibri" w:cs="Calibri"/>
          <w:b/>
          <w:bCs/>
          <w:color w:val="231F20"/>
          <w:lang w:val="en-US"/>
        </w:rPr>
        <w:t>www.cemidlands.org</w:t>
      </w:r>
      <w:r w:rsidRPr="00146ACE">
        <w:rPr>
          <w:rFonts w:ascii="Calibri" w:hAnsi="Calibri" w:cs="Calibri"/>
          <w:b/>
          <w:bCs/>
          <w:color w:val="231F20"/>
          <w:lang w:val="en-US"/>
        </w:rPr>
        <w:t xml:space="preserve"> Importantly, please remember that:</w:t>
      </w:r>
    </w:p>
    <w:p w14:paraId="07AF50F8" w14:textId="77777777" w:rsidR="00362948" w:rsidRPr="00146ACE" w:rsidRDefault="00362948" w:rsidP="00362948">
      <w:pPr>
        <w:pStyle w:val="NoSpacing"/>
        <w:rPr>
          <w:rFonts w:ascii="Calibri" w:hAnsi="Calibri" w:cs="Calibri"/>
          <w:b/>
          <w:bCs/>
          <w:color w:val="231F20"/>
          <w:lang w:val="en-US"/>
        </w:rPr>
      </w:pPr>
    </w:p>
    <w:p w14:paraId="6BC1F5A9" w14:textId="77777777" w:rsidR="00362948" w:rsidRPr="00146ACE" w:rsidRDefault="00362948" w:rsidP="00362948">
      <w:pPr>
        <w:pStyle w:val="NoSpacing"/>
        <w:rPr>
          <w:rFonts w:ascii="Calibri" w:hAnsi="Calibri" w:cs="Calibri"/>
          <w:b/>
          <w:bCs/>
          <w:color w:val="231F20"/>
          <w:lang w:val="en-US"/>
        </w:rPr>
      </w:pPr>
      <w:r w:rsidRPr="00146ACE">
        <w:rPr>
          <w:rFonts w:ascii="Calibri" w:hAnsi="Calibri" w:cs="Calibri"/>
          <w:b/>
          <w:bCs/>
          <w:color w:val="231F20"/>
          <w:lang w:val="en-US"/>
        </w:rPr>
        <w:t>Information above the specified word limits may not be taken into consideration</w:t>
      </w:r>
    </w:p>
    <w:p w14:paraId="0AFA3DBF" w14:textId="77777777" w:rsidR="00362948" w:rsidRPr="00146ACE" w:rsidRDefault="00362948" w:rsidP="00362948">
      <w:pPr>
        <w:pStyle w:val="NoSpacing"/>
        <w:rPr>
          <w:rFonts w:ascii="Calibri" w:hAnsi="Calibri" w:cs="Calibri"/>
          <w:b/>
          <w:bCs/>
          <w:color w:val="231F20"/>
          <w:lang w:val="en-US"/>
        </w:rPr>
      </w:pPr>
      <w:proofErr w:type="gramStart"/>
      <w:r w:rsidRPr="00146ACE">
        <w:rPr>
          <w:rFonts w:ascii="Calibri" w:hAnsi="Calibri" w:cs="Calibri"/>
          <w:b/>
          <w:bCs/>
          <w:color w:val="231F20"/>
          <w:lang w:val="en-US"/>
        </w:rPr>
        <w:t>Photo’s</w:t>
      </w:r>
      <w:proofErr w:type="gramEnd"/>
      <w:r w:rsidRPr="00146ACE">
        <w:rPr>
          <w:rFonts w:ascii="Calibri" w:hAnsi="Calibri" w:cs="Calibri"/>
          <w:b/>
          <w:bCs/>
          <w:color w:val="231F20"/>
          <w:lang w:val="en-US"/>
        </w:rPr>
        <w:t xml:space="preserve"> and Logo’s in a high resolution format MUST accompany your entry (PDF’s CAN NOT be accepted)</w:t>
      </w:r>
    </w:p>
    <w:p w14:paraId="01270643" w14:textId="77777777" w:rsidR="00A42DC5" w:rsidRPr="00146ACE" w:rsidRDefault="00A42DC5" w:rsidP="00A2794E">
      <w:pPr>
        <w:pStyle w:val="NoSpacing"/>
        <w:rPr>
          <w:b/>
          <w:bCs/>
        </w:rPr>
      </w:pPr>
    </w:p>
    <w:p w14:paraId="5127E752" w14:textId="77777777" w:rsidR="00A2794E" w:rsidRPr="00146ACE" w:rsidRDefault="00A2794E" w:rsidP="00921CC2">
      <w:pPr>
        <w:pStyle w:val="NoSpacing"/>
        <w:rPr>
          <w:b/>
          <w:bCs/>
          <w:color w:val="882439"/>
          <w:sz w:val="24"/>
          <w:szCs w:val="24"/>
        </w:rPr>
      </w:pPr>
      <w:r w:rsidRPr="00146ACE">
        <w:rPr>
          <w:b/>
          <w:bCs/>
          <w:color w:val="882439"/>
          <w:sz w:val="24"/>
          <w:szCs w:val="24"/>
        </w:rPr>
        <w:t>Category Description:</w:t>
      </w:r>
    </w:p>
    <w:p w14:paraId="02E20A5D" w14:textId="77777777" w:rsidR="00A2794E" w:rsidRPr="00146ACE" w:rsidRDefault="00A2794E" w:rsidP="00A2794E">
      <w:pPr>
        <w:pStyle w:val="NoSpacing"/>
      </w:pPr>
    </w:p>
    <w:p w14:paraId="6F83E0AC" w14:textId="77777777" w:rsidR="00933202" w:rsidRPr="00146ACE" w:rsidRDefault="00933202" w:rsidP="00933202">
      <w:pPr>
        <w:pStyle w:val="NoSpacing"/>
        <w:rPr>
          <w:b/>
          <w:bCs/>
        </w:rPr>
      </w:pPr>
      <w:r w:rsidRPr="00146ACE">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146ACE" w:rsidRDefault="00933202" w:rsidP="00933202">
      <w:pPr>
        <w:pStyle w:val="NoSpacing"/>
        <w:rPr>
          <w:b/>
          <w:bCs/>
        </w:rPr>
      </w:pPr>
      <w:r w:rsidRPr="00146ACE">
        <w:rPr>
          <w:b/>
          <w:bCs/>
        </w:rPr>
        <w:t xml:space="preserve"> </w:t>
      </w:r>
    </w:p>
    <w:p w14:paraId="63555B02" w14:textId="1A15B888" w:rsidR="00933202" w:rsidRPr="00146ACE" w:rsidRDefault="005F0BCC" w:rsidP="00A2794E">
      <w:pPr>
        <w:autoSpaceDE w:val="0"/>
        <w:autoSpaceDN w:val="0"/>
        <w:adjustRightInd w:val="0"/>
        <w:rPr>
          <w:rFonts w:ascii="Calibri" w:hAnsi="Calibri" w:cs="Calibri"/>
          <w:color w:val="926C00"/>
          <w:sz w:val="32"/>
          <w:szCs w:val="32"/>
          <w:lang w:val="en-US"/>
        </w:rPr>
      </w:pPr>
      <w:r w:rsidRPr="00146ACE">
        <w:rPr>
          <w:rFonts w:asciiTheme="minorHAnsi" w:eastAsiaTheme="minorHAnsi" w:hAnsiTheme="minorHAnsi" w:cstheme="minorBidi"/>
          <w:sz w:val="22"/>
          <w:szCs w:val="22"/>
        </w:rPr>
        <w:t xml:space="preserve">Judges are looking for candidates who are currently undertaking or have completed (within the past 12 months) construction &amp; the built environment work related training. Training can include short courses, industry recognised training and personal development. Judges are looking for exemplars that stand out from the crowd with outstanding achievements and commitment to training &amp; development showing </w:t>
      </w:r>
      <w:proofErr w:type="gramStart"/>
      <w:r w:rsidRPr="00146ACE">
        <w:rPr>
          <w:rFonts w:asciiTheme="minorHAnsi" w:eastAsiaTheme="minorHAnsi" w:hAnsiTheme="minorHAnsi" w:cstheme="minorBidi"/>
          <w:sz w:val="22"/>
          <w:szCs w:val="22"/>
        </w:rPr>
        <w:t>self motivation</w:t>
      </w:r>
      <w:proofErr w:type="gramEnd"/>
      <w:r w:rsidRPr="00146ACE">
        <w:rPr>
          <w:rFonts w:asciiTheme="minorHAnsi" w:eastAsiaTheme="minorHAnsi" w:hAnsiTheme="minorHAnsi" w:cstheme="minorBidi"/>
          <w:sz w:val="22"/>
          <w:szCs w:val="22"/>
        </w:rPr>
        <w:t xml:space="preserve">. Judges will look at how applicants have progressed through their career and adapted to industry change. Applicants should demonstrate achievements throughout their career and how they have developed communication, team and leadership skills while aiming to become one of the future leaders of the industry contributing towards delivering a better industry. </w:t>
      </w:r>
      <w:r w:rsidR="00C34C09" w:rsidRPr="00146ACE">
        <w:rPr>
          <w:rFonts w:asciiTheme="minorHAnsi" w:eastAsiaTheme="minorHAnsi" w:hAnsiTheme="minorHAnsi" w:cstheme="minorBidi"/>
          <w:sz w:val="22"/>
          <w:szCs w:val="22"/>
        </w:rPr>
        <w:t xml:space="preserve"> </w:t>
      </w:r>
      <w:r w:rsidR="007855D8" w:rsidRPr="00146ACE">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CE0C55" w:rsidRDefault="00267BC9" w:rsidP="00C47243">
            <w:pPr>
              <w:pStyle w:val="NoSpacing"/>
              <w:rPr>
                <w:rFonts w:ascii="Calibri" w:hAnsi="Calibri" w:cs="Calibri"/>
                <w:b/>
                <w:bCs/>
                <w:color w:val="882439"/>
                <w:sz w:val="28"/>
                <w:szCs w:val="28"/>
                <w:lang w:eastAsia="en-GB"/>
              </w:rPr>
            </w:pPr>
            <w:r w:rsidRPr="00CE0C55">
              <w:rPr>
                <w:rFonts w:ascii="Calibri" w:hAnsi="Calibri" w:cs="Calibri"/>
                <w:b/>
                <w:bCs/>
                <w:color w:val="882439"/>
                <w:sz w:val="28"/>
                <w:szCs w:val="28"/>
                <w:lang w:eastAsia="en-GB"/>
              </w:rPr>
              <w:lastRenderedPageBreak/>
              <w:t xml:space="preserve">Entry </w:t>
            </w:r>
            <w:r w:rsidR="00C47243" w:rsidRPr="00CE0C55">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643828"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proofErr w:type="gramStart"/>
            <w:r w:rsidR="006E49F9">
              <w:rPr>
                <w:rFonts w:ascii="Calibri" w:hAnsi="Calibri" w:cs="Calibri"/>
                <w:sz w:val="20"/>
                <w:szCs w:val="20"/>
                <w:lang w:eastAsia="en-GB"/>
              </w:rPr>
              <w:t>low resolution</w:t>
            </w:r>
            <w:proofErr w:type="gramEnd"/>
            <w:r w:rsidR="006E49F9">
              <w:rPr>
                <w:rFonts w:ascii="Calibri" w:hAnsi="Calibri" w:cs="Calibri"/>
                <w:sz w:val="20"/>
                <w:szCs w:val="20"/>
                <w:lang w:eastAsia="en-GB"/>
              </w:rPr>
              <w:t xml:space="preserve">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643828"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w:t>
            </w:r>
            <w:proofErr w:type="spellStart"/>
            <w:r w:rsidR="00C47243" w:rsidRPr="00921CC2">
              <w:rPr>
                <w:rFonts w:ascii="Calibri" w:hAnsi="Calibri" w:cs="Calibri"/>
                <w:sz w:val="20"/>
                <w:szCs w:val="20"/>
                <w:lang w:eastAsia="en-GB"/>
              </w:rPr>
              <w:t>eps</w:t>
            </w:r>
            <w:proofErr w:type="spellEnd"/>
            <w:r w:rsidR="00C47243" w:rsidRPr="00921CC2">
              <w:rPr>
                <w:rFonts w:ascii="Calibri" w:hAnsi="Calibri" w:cs="Calibri"/>
                <w:sz w:val="20"/>
                <w:szCs w:val="20"/>
                <w:lang w:eastAsia="en-GB"/>
              </w:rPr>
              <w:t xml:space="preserve"> files).</w:t>
            </w:r>
          </w:p>
          <w:p w14:paraId="1CE679FF" w14:textId="34527AF9" w:rsidR="00AB6D8C" w:rsidRPr="00AB6D8C" w:rsidRDefault="00643828"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proofErr w:type="gramStart"/>
            <w:r w:rsidR="00C47243" w:rsidRPr="00AB6D8C">
              <w:rPr>
                <w:rFonts w:ascii="Calibri" w:hAnsi="Calibri" w:cs="Calibri"/>
                <w:b/>
                <w:bCs/>
                <w:sz w:val="20"/>
                <w:szCs w:val="20"/>
                <w:lang w:eastAsia="en-GB"/>
              </w:rPr>
              <w:t>High resolution</w:t>
            </w:r>
            <w:proofErr w:type="gramEnd"/>
            <w:r w:rsidR="00C47243" w:rsidRPr="00AB6D8C">
              <w:rPr>
                <w:rFonts w:ascii="Calibri" w:hAnsi="Calibri" w:cs="Calibri"/>
                <w:b/>
                <w:bCs/>
                <w:sz w:val="20"/>
                <w:szCs w:val="20"/>
                <w:lang w:eastAsia="en-GB"/>
              </w:rPr>
              <w:t xml:space="preserve">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1EF9D2D" w14:textId="77EA6E85" w:rsidR="00C47243" w:rsidRPr="00AB6D8C" w:rsidRDefault="00C47243" w:rsidP="00AB6D8C">
            <w:pPr>
              <w:pStyle w:val="NoSpacing"/>
              <w:rPr>
                <w:rFonts w:ascii="Calibri" w:hAnsi="Calibri" w:cs="Calibri"/>
                <w:color w:val="231F20"/>
                <w:sz w:val="20"/>
                <w:szCs w:val="20"/>
                <w:lang w:val="en-US"/>
              </w:rPr>
            </w:pPr>
            <w:r w:rsidRPr="00E755A8">
              <w:rPr>
                <w:rFonts w:ascii="Calibri" w:hAnsi="Calibri" w:cs="Calibri"/>
                <w:b/>
                <w:bCs/>
                <w:iCs/>
                <w:color w:val="231F20"/>
                <w:sz w:val="20"/>
                <w:szCs w:val="20"/>
                <w:lang w:val="en-US"/>
              </w:rPr>
              <w:t>Contact:</w:t>
            </w:r>
            <w:r w:rsidRPr="00E755A8">
              <w:rPr>
                <w:rFonts w:ascii="Calibri" w:hAnsi="Calibri" w:cs="Calibri"/>
                <w:iCs/>
                <w:color w:val="231F20"/>
                <w:sz w:val="20"/>
                <w:szCs w:val="20"/>
                <w:lang w:val="en-US"/>
              </w:rPr>
              <w:t xml:space="preserve">  </w:t>
            </w:r>
            <w:r w:rsidR="0095529D" w:rsidRPr="00E755A8">
              <w:rPr>
                <w:rFonts w:ascii="Calibri" w:hAnsi="Calibri" w:cs="Calibri"/>
                <w:color w:val="231F20"/>
                <w:sz w:val="20"/>
                <w:szCs w:val="20"/>
                <w:lang w:val="en-US"/>
              </w:rPr>
              <w:t xml:space="preserve"> </w:t>
            </w:r>
            <w:r w:rsidR="00E755A8" w:rsidRPr="00E755A8">
              <w:rPr>
                <w:rFonts w:ascii="Calibri" w:hAnsi="Calibri" w:cs="Calibri"/>
                <w:color w:val="231F20"/>
                <w:sz w:val="20"/>
                <w:szCs w:val="20"/>
                <w:lang w:val="en-US"/>
              </w:rPr>
              <w:t>Tom Carpenter – tom.carpenter@cemidlands.org</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315DF046"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Pr>
          <w:rFonts w:asciiTheme="majorHAnsi" w:hAnsiTheme="majorHAnsi" w:cstheme="majorHAnsi"/>
          <w:sz w:val="76"/>
          <w:szCs w:val="76"/>
        </w:rPr>
        <w:t>Trainee</w:t>
      </w:r>
      <w:r w:rsidR="007855D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CE0C55">
        <w:rPr>
          <w:b/>
          <w:bCs/>
          <w:color w:val="882439"/>
        </w:rPr>
        <w:t xml:space="preserve">CONSTRUCTING EXCELLENCE AWARDS </w:t>
      </w:r>
      <w:r w:rsidR="003F4ED1" w:rsidRPr="00CE0C55">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proofErr w:type="gramStart"/>
            <w:r>
              <w:rPr>
                <w:sz w:val="20"/>
                <w:szCs w:val="20"/>
              </w:rPr>
              <w:t>a</w:t>
            </w:r>
            <w:proofErr w:type="gramEnd"/>
            <w:r>
              <w:rPr>
                <w:sz w:val="20"/>
                <w:szCs w:val="20"/>
              </w:rPr>
              <w:t xml:space="preserve"> personal entry   </w:t>
            </w:r>
            <w:sdt>
              <w:sdtPr>
                <w:rPr>
                  <w:sz w:val="20"/>
                  <w:szCs w:val="20"/>
                </w:rPr>
                <w:id w:val="1410116167"/>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proofErr w:type="gramStart"/>
            <w:r>
              <w:rPr>
                <w:sz w:val="20"/>
                <w:szCs w:val="20"/>
              </w:rPr>
              <w:t>a</w:t>
            </w:r>
            <w:proofErr w:type="gramEnd"/>
            <w:r>
              <w:rPr>
                <w:sz w:val="20"/>
                <w:szCs w:val="20"/>
              </w:rPr>
              <w:t xml:space="preserve"> nomination   </w:t>
            </w:r>
            <w:sdt>
              <w:sdtPr>
                <w:rPr>
                  <w:sz w:val="20"/>
                  <w:szCs w:val="20"/>
                </w:rPr>
                <w:id w:val="281383170"/>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w:t>
            </w:r>
            <w:proofErr w:type="gramStart"/>
            <w:r w:rsidRPr="00933202">
              <w:rPr>
                <w:sz w:val="20"/>
                <w:szCs w:val="20"/>
              </w:rPr>
              <w:t>i</w:t>
            </w:r>
            <w:proofErr w:type="gramEnd"/>
            <w:r w:rsidRPr="00933202">
              <w:rPr>
                <w:sz w:val="20"/>
                <w:szCs w:val="20"/>
              </w:rPr>
              <w:t xml:space="preserve">.e. housing association, developer, government department, contractor, consultant </w:t>
            </w:r>
            <w:proofErr w:type="spellStart"/>
            <w:r w:rsidRPr="00933202">
              <w:rPr>
                <w:sz w:val="20"/>
                <w:szCs w:val="20"/>
              </w:rPr>
              <w:t>etc</w:t>
            </w:r>
            <w:proofErr w:type="spellEnd"/>
            <w:r w:rsidRPr="00933202">
              <w:rPr>
                <w:sz w:val="20"/>
                <w:szCs w:val="20"/>
              </w:rPr>
              <w:t>)</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CE0C55">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w:t>
      </w:r>
      <w:proofErr w:type="spellStart"/>
      <w:r w:rsidRPr="00B51B72">
        <w:rPr>
          <w:rFonts w:asciiTheme="minorHAnsi" w:eastAsiaTheme="minorHAnsi" w:hAnsiTheme="minorHAnsi" w:cstheme="minorBidi"/>
          <w:b/>
          <w:bCs/>
          <w:sz w:val="20"/>
          <w:szCs w:val="20"/>
        </w:rPr>
        <w:t>eps</w:t>
      </w:r>
      <w:proofErr w:type="spellEnd"/>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21FE90BE"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4A6531F5"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Pr>
          <w:rFonts w:asciiTheme="majorHAnsi" w:hAnsiTheme="majorHAnsi" w:cstheme="majorHAnsi"/>
          <w:sz w:val="76"/>
          <w:szCs w:val="76"/>
        </w:rPr>
        <w:t>Trainee</w:t>
      </w:r>
      <w:r w:rsidR="0029261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CE0C55">
        <w:rPr>
          <w:b/>
          <w:bCs/>
          <w:color w:val="882439"/>
        </w:rPr>
        <w:t xml:space="preserve">CONSTRUCTING EXCELLENCE AWARDS </w:t>
      </w:r>
      <w:r w:rsidR="008C313A" w:rsidRPr="00CE0C55">
        <w:rPr>
          <w:b/>
          <w:bCs/>
          <w:color w:val="882439"/>
        </w:rPr>
        <w:t>ENTRY FORM</w:t>
      </w:r>
      <w:r w:rsidR="008C313A" w:rsidRPr="00CE0C55">
        <w:rPr>
          <w:b/>
          <w:bCs/>
          <w:color w:val="882439"/>
        </w:rPr>
        <w:tab/>
      </w:r>
      <w:r w:rsidR="008C313A" w:rsidRPr="00CE0C55">
        <w:rPr>
          <w:b/>
          <w:bCs/>
          <w:color w:val="882439"/>
        </w:rPr>
        <w:tab/>
      </w:r>
      <w:r w:rsidR="008C313A" w:rsidRPr="00CE0C55">
        <w:rPr>
          <w:b/>
          <w:bCs/>
          <w:color w:val="882439"/>
        </w:rPr>
        <w:tab/>
      </w:r>
      <w:r w:rsidRPr="00CE0C55">
        <w:rPr>
          <w:b/>
          <w:bCs/>
          <w:color w:val="882439"/>
        </w:rPr>
        <w:t xml:space="preserve">          </w:t>
      </w:r>
      <w:r w:rsidR="008C313A" w:rsidRPr="00CE0C55">
        <w:rPr>
          <w:b/>
          <w:bCs/>
          <w:color w:val="882439"/>
        </w:rPr>
        <w:t xml:space="preserve">YOUR SUBMISSION │ SECTION </w:t>
      </w:r>
      <w:r w:rsidR="00933202" w:rsidRPr="00CE0C55">
        <w:rPr>
          <w:b/>
          <w:bCs/>
          <w:color w:val="882439"/>
        </w:rPr>
        <w:t>2</w:t>
      </w:r>
      <w:r w:rsidR="008C313A" w:rsidRPr="00CE0C55">
        <w:rPr>
          <w:b/>
          <w:bCs/>
          <w:color w:val="882439"/>
        </w:rPr>
        <w:t xml:space="preserve"> OF </w:t>
      </w:r>
      <w:r w:rsidR="00933202" w:rsidRPr="00CE0C55">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proofErr w:type="gramStart"/>
            <w:r w:rsidR="00F83F0F" w:rsidRPr="00E15C0A">
              <w:rPr>
                <w:rFonts w:ascii="Calibri" w:hAnsi="Calibri" w:cs="Calibri"/>
                <w:b/>
                <w:bCs/>
                <w:color w:val="A6A6A6" w:themeColor="background1" w:themeShade="A6"/>
                <w:sz w:val="20"/>
                <w:szCs w:val="20"/>
              </w:rPr>
              <w:t>max</w:t>
            </w:r>
            <w:proofErr w:type="gramEnd"/>
            <w:r w:rsidR="00F83F0F" w:rsidRPr="00E15C0A">
              <w:rPr>
                <w:rFonts w:ascii="Calibri" w:hAnsi="Calibri" w:cs="Calibri"/>
                <w:b/>
                <w:bCs/>
                <w:color w:val="A6A6A6" w:themeColor="background1" w:themeShade="A6"/>
                <w:sz w:val="20"/>
                <w:szCs w:val="20"/>
              </w:rPr>
              <w:t>.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proofErr w:type="gramStart"/>
            <w:r w:rsidR="00F83F0F" w:rsidRPr="008E7E4D">
              <w:rPr>
                <w:rFonts w:ascii="Calibri" w:hAnsi="Calibri" w:cs="Calibri"/>
                <w:b/>
                <w:bCs/>
                <w:color w:val="A6A6A6" w:themeColor="background1" w:themeShade="A6"/>
                <w:sz w:val="20"/>
                <w:szCs w:val="20"/>
              </w:rPr>
              <w:t>max</w:t>
            </w:r>
            <w:proofErr w:type="gramEnd"/>
            <w:r w:rsidR="00F83F0F" w:rsidRPr="008E7E4D">
              <w:rPr>
                <w:rFonts w:ascii="Calibri" w:hAnsi="Calibri" w:cs="Calibri"/>
                <w:b/>
                <w:bCs/>
                <w:color w:val="A6A6A6" w:themeColor="background1" w:themeShade="A6"/>
                <w:sz w:val="20"/>
                <w:szCs w:val="20"/>
              </w:rPr>
              <w:t>.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t xml:space="preserve">Explain which attributes you consider you display that could make you become one of the industry’s future leaders </w:t>
            </w:r>
            <w:r w:rsidRPr="008E7E4D">
              <w:rPr>
                <w:rFonts w:ascii="Calibri" w:hAnsi="Calibri" w:cs="Calibri"/>
                <w:b/>
                <w:bCs/>
                <w:sz w:val="20"/>
                <w:szCs w:val="20"/>
              </w:rPr>
              <w:lastRenderedPageBreak/>
              <w:t xml:space="preserve">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proofErr w:type="gramStart"/>
            <w:r w:rsidRPr="00F83F0F">
              <w:rPr>
                <w:rFonts w:ascii="Calibri" w:hAnsi="Calibri" w:cs="Calibri"/>
                <w:b/>
                <w:bCs/>
                <w:color w:val="A6A6A6" w:themeColor="background1" w:themeShade="A6"/>
                <w:sz w:val="20"/>
                <w:szCs w:val="20"/>
              </w:rPr>
              <w:t>max</w:t>
            </w:r>
            <w:proofErr w:type="gramEnd"/>
            <w:r w:rsidRPr="00F83F0F">
              <w:rPr>
                <w:rFonts w:ascii="Calibri" w:hAnsi="Calibri" w:cs="Calibri"/>
                <w:b/>
                <w:bCs/>
                <w:color w:val="A6A6A6" w:themeColor="background1" w:themeShade="A6"/>
                <w:sz w:val="20"/>
                <w:szCs w:val="20"/>
              </w:rPr>
              <w:t>.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47C7CEF2" w14:textId="77777777" w:rsidR="00CE0C55" w:rsidRDefault="00CE0C55" w:rsidP="00CE0C55">
      <w:pPr>
        <w:pStyle w:val="NoSpacing"/>
      </w:pPr>
    </w:p>
    <w:p w14:paraId="575AEC69" w14:textId="77777777" w:rsidR="00CE0C55" w:rsidRDefault="00CE0C55" w:rsidP="00CE0C55">
      <w:pPr>
        <w:pStyle w:val="NoSpacing"/>
      </w:pPr>
      <w:bookmarkStart w:id="3" w:name="_Hlk113003846"/>
    </w:p>
    <w:p w14:paraId="562C5175" w14:textId="77777777" w:rsidR="00CE0C55" w:rsidRPr="003505C5" w:rsidRDefault="00CE0C55" w:rsidP="00CE0C55">
      <w:pPr>
        <w:jc w:val="center"/>
        <w:rPr>
          <w:rFonts w:asciiTheme="minorHAnsi" w:hAnsiTheme="minorHAnsi" w:cs="Arial"/>
          <w:b/>
          <w:color w:val="82002E"/>
          <w:sz w:val="32"/>
          <w:szCs w:val="32"/>
          <w:u w:val="single"/>
        </w:rPr>
      </w:pPr>
      <w:bookmarkStart w:id="4" w:name="_Hlk113003091"/>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7D3DE31F" w14:textId="77777777" w:rsidR="00CE0C55" w:rsidRPr="003505C5" w:rsidRDefault="00CE0C55" w:rsidP="00CE0C55">
      <w:pPr>
        <w:jc w:val="both"/>
        <w:rPr>
          <w:rFonts w:asciiTheme="minorHAnsi" w:hAnsiTheme="minorHAnsi" w:cs="Arial"/>
          <w:b/>
          <w:sz w:val="22"/>
          <w:szCs w:val="22"/>
        </w:rPr>
      </w:pPr>
    </w:p>
    <w:p w14:paraId="4A3F1280" w14:textId="77777777" w:rsidR="00CE0C55" w:rsidRPr="003505C5" w:rsidRDefault="00CE0C55" w:rsidP="00CE0C55">
      <w:pPr>
        <w:jc w:val="both"/>
        <w:rPr>
          <w:rFonts w:asciiTheme="minorHAnsi" w:hAnsiTheme="minorHAnsi" w:cs="Arial"/>
          <w:b/>
          <w:sz w:val="22"/>
          <w:szCs w:val="22"/>
        </w:rPr>
      </w:pPr>
    </w:p>
    <w:p w14:paraId="70B58440" w14:textId="77777777" w:rsidR="00CE0C55" w:rsidRPr="003505C5" w:rsidRDefault="00CE0C55" w:rsidP="00CE0C55">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7E9F7D96" w14:textId="77777777" w:rsidR="00CE0C55" w:rsidRPr="003505C5" w:rsidRDefault="00CE0C55" w:rsidP="00CE0C55">
      <w:pPr>
        <w:ind w:firstLine="402"/>
        <w:jc w:val="both"/>
        <w:rPr>
          <w:rFonts w:asciiTheme="minorHAnsi" w:hAnsiTheme="minorHAnsi" w:cs="Arial"/>
          <w:sz w:val="22"/>
          <w:szCs w:val="22"/>
        </w:rPr>
      </w:pPr>
    </w:p>
    <w:p w14:paraId="47A1EAE3" w14:textId="77777777" w:rsidR="00CE0C55" w:rsidRPr="003505C5" w:rsidRDefault="00CE0C55" w:rsidP="00CE0C55">
      <w:pPr>
        <w:ind w:firstLine="402"/>
        <w:jc w:val="both"/>
        <w:rPr>
          <w:rFonts w:asciiTheme="minorHAnsi" w:hAnsiTheme="minorHAnsi" w:cs="Arial"/>
          <w:sz w:val="22"/>
          <w:szCs w:val="22"/>
        </w:rPr>
      </w:pPr>
    </w:p>
    <w:p w14:paraId="29BCE8FF" w14:textId="77777777" w:rsidR="00CE0C55" w:rsidRPr="008112BD" w:rsidRDefault="00CE0C55" w:rsidP="00CE0C55">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4F435301" w14:textId="77777777" w:rsidR="00CE0C55" w:rsidRPr="003505C5" w:rsidRDefault="00CE0C55" w:rsidP="00CE0C55">
      <w:pPr>
        <w:jc w:val="both"/>
        <w:rPr>
          <w:rFonts w:asciiTheme="minorHAnsi" w:hAnsiTheme="minorHAnsi" w:cs="Arial"/>
          <w:sz w:val="22"/>
          <w:szCs w:val="22"/>
        </w:rPr>
      </w:pPr>
    </w:p>
    <w:p w14:paraId="64D43B6E" w14:textId="77777777" w:rsidR="00CE0C55" w:rsidRPr="003505C5" w:rsidRDefault="00CE0C55" w:rsidP="00CE0C55">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3CF8E4A5" w14:textId="22F4339F" w:rsidR="00CE0C55" w:rsidRPr="008112BD" w:rsidRDefault="00CE0C55" w:rsidP="00CE0C55">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sidR="00E755A8">
        <w:rPr>
          <w:rFonts w:asciiTheme="minorHAnsi" w:hAnsiTheme="minorHAnsi" w:cs="Arial"/>
          <w:sz w:val="22"/>
          <w:szCs w:val="22"/>
        </w:rPr>
        <w:t>the Midlands.</w:t>
      </w:r>
    </w:p>
    <w:p w14:paraId="3368672F" w14:textId="77777777" w:rsidR="00CE0C55" w:rsidRPr="008112BD" w:rsidRDefault="00CE0C55" w:rsidP="00CE0C55">
      <w:pPr>
        <w:jc w:val="both"/>
        <w:rPr>
          <w:rFonts w:asciiTheme="minorHAnsi" w:hAnsiTheme="minorHAnsi" w:cs="Arial"/>
          <w:color w:val="82002E"/>
          <w:sz w:val="22"/>
          <w:szCs w:val="22"/>
        </w:rPr>
      </w:pPr>
    </w:p>
    <w:p w14:paraId="474B365D" w14:textId="77777777" w:rsidR="00CE0C55" w:rsidRPr="008112BD" w:rsidRDefault="00CE0C55" w:rsidP="00CE0C55">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2B7161C8" w14:textId="77777777" w:rsidR="00CE0C55" w:rsidRPr="003505C5" w:rsidRDefault="00CE0C55" w:rsidP="00CE0C55">
      <w:pPr>
        <w:jc w:val="both"/>
        <w:rPr>
          <w:rFonts w:asciiTheme="minorHAnsi" w:hAnsiTheme="minorHAnsi" w:cs="Arial"/>
          <w:b/>
          <w:sz w:val="22"/>
          <w:szCs w:val="22"/>
          <w:u w:val="single"/>
        </w:rPr>
      </w:pPr>
    </w:p>
    <w:p w14:paraId="37C100E3" w14:textId="34CF2262" w:rsidR="00CE0C55" w:rsidRPr="008112BD" w:rsidRDefault="00CE0C55" w:rsidP="00CE0C55">
      <w:pPr>
        <w:numPr>
          <w:ilvl w:val="0"/>
          <w:numId w:val="12"/>
        </w:numPr>
        <w:jc w:val="both"/>
        <w:rPr>
          <w:rFonts w:asciiTheme="minorHAnsi" w:hAnsiTheme="minorHAnsi" w:cs="Arial"/>
          <w:color w:val="82002E"/>
          <w:sz w:val="22"/>
          <w:szCs w:val="22"/>
        </w:rPr>
      </w:pPr>
      <w:r w:rsidRPr="003505C5">
        <w:rPr>
          <w:rFonts w:asciiTheme="minorHAnsi" w:hAnsiTheme="minorHAnsi" w:cs="Arial"/>
          <w:sz w:val="22"/>
          <w:szCs w:val="22"/>
        </w:rPr>
        <w:t xml:space="preserve">All submissions must be made by </w:t>
      </w:r>
      <w:r>
        <w:rPr>
          <w:rFonts w:asciiTheme="minorHAnsi" w:hAnsiTheme="minorHAnsi" w:cs="Arial"/>
          <w:b/>
          <w:color w:val="82002E"/>
          <w:sz w:val="22"/>
          <w:szCs w:val="22"/>
          <w:u w:val="single"/>
        </w:rPr>
        <w:t>17.00 on</w:t>
      </w:r>
      <w:r w:rsidR="00E755A8">
        <w:rPr>
          <w:rFonts w:asciiTheme="minorHAnsi" w:hAnsiTheme="minorHAnsi" w:cs="Arial"/>
          <w:b/>
          <w:color w:val="82002E"/>
          <w:sz w:val="22"/>
          <w:szCs w:val="22"/>
          <w:u w:val="single"/>
        </w:rPr>
        <w:t xml:space="preserve"> Friday 1</w:t>
      </w:r>
      <w:r w:rsidR="009C6EC8">
        <w:rPr>
          <w:rFonts w:asciiTheme="minorHAnsi" w:hAnsiTheme="minorHAnsi" w:cs="Arial"/>
          <w:b/>
          <w:color w:val="82002E"/>
          <w:sz w:val="22"/>
          <w:szCs w:val="22"/>
          <w:u w:val="single"/>
        </w:rPr>
        <w:t>0</w:t>
      </w:r>
      <w:r w:rsidR="00E755A8" w:rsidRPr="00E755A8">
        <w:rPr>
          <w:rFonts w:asciiTheme="minorHAnsi" w:hAnsiTheme="minorHAnsi" w:cs="Arial"/>
          <w:b/>
          <w:color w:val="82002E"/>
          <w:sz w:val="22"/>
          <w:szCs w:val="22"/>
          <w:u w:val="single"/>
          <w:vertAlign w:val="superscript"/>
        </w:rPr>
        <w:t>th</w:t>
      </w:r>
      <w:r w:rsidR="00E755A8">
        <w:rPr>
          <w:rFonts w:asciiTheme="minorHAnsi" w:hAnsiTheme="minorHAnsi" w:cs="Arial"/>
          <w:b/>
          <w:color w:val="82002E"/>
          <w:sz w:val="22"/>
          <w:szCs w:val="22"/>
          <w:u w:val="single"/>
        </w:rPr>
        <w:t xml:space="preserve"> January 2024</w:t>
      </w:r>
    </w:p>
    <w:p w14:paraId="024BC608" w14:textId="644B311B" w:rsidR="00CE0C55" w:rsidRPr="00E755A8" w:rsidRDefault="00E755A8" w:rsidP="00CE0C55">
      <w:pPr>
        <w:numPr>
          <w:ilvl w:val="0"/>
          <w:numId w:val="13"/>
        </w:numPr>
        <w:jc w:val="both"/>
        <w:rPr>
          <w:rFonts w:asciiTheme="minorHAnsi" w:hAnsiTheme="minorHAnsi" w:cs="Arial"/>
          <w:sz w:val="22"/>
          <w:szCs w:val="22"/>
        </w:rPr>
      </w:pPr>
      <w:r w:rsidRPr="00E755A8">
        <w:rPr>
          <w:rFonts w:asciiTheme="minorHAnsi" w:hAnsiTheme="minorHAnsi" w:cs="Arial"/>
          <w:sz w:val="22"/>
          <w:szCs w:val="22"/>
        </w:rPr>
        <w:t>Please send submissions to tom.carpenter@cemidlands.org</w:t>
      </w:r>
    </w:p>
    <w:p w14:paraId="2FF8D1E9" w14:textId="77777777" w:rsidR="00CE0C55" w:rsidRPr="003505C5" w:rsidRDefault="00CE0C55" w:rsidP="00CE0C55">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7799A98A" w14:textId="77777777" w:rsidR="00CE0C55" w:rsidRPr="003505C5" w:rsidRDefault="00CE0C55" w:rsidP="00CE0C55">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5D0A186E" w14:textId="77777777" w:rsidR="00CE0C55" w:rsidRPr="003505C5" w:rsidRDefault="00CE0C55" w:rsidP="00CE0C55">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67581331" w14:textId="77777777" w:rsidR="00CE0C55" w:rsidRPr="003505C5" w:rsidRDefault="00CE0C55" w:rsidP="00CE0C55">
      <w:pPr>
        <w:jc w:val="both"/>
        <w:rPr>
          <w:rFonts w:asciiTheme="minorHAnsi" w:hAnsiTheme="minorHAnsi" w:cs="Arial"/>
          <w:color w:val="E50000"/>
          <w:sz w:val="22"/>
          <w:szCs w:val="22"/>
        </w:rPr>
      </w:pPr>
    </w:p>
    <w:p w14:paraId="38E539D5" w14:textId="77777777" w:rsidR="00CE0C55" w:rsidRPr="008112BD" w:rsidRDefault="00CE0C55" w:rsidP="00CE0C55">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4CE883F5" w14:textId="77777777" w:rsidR="00CE0C55" w:rsidRPr="003505C5" w:rsidRDefault="00CE0C55" w:rsidP="00CE0C55">
      <w:pPr>
        <w:jc w:val="both"/>
        <w:rPr>
          <w:rFonts w:asciiTheme="minorHAnsi" w:hAnsiTheme="minorHAnsi" w:cs="Arial"/>
          <w:b/>
          <w:sz w:val="22"/>
          <w:szCs w:val="22"/>
        </w:rPr>
      </w:pPr>
    </w:p>
    <w:p w14:paraId="0F1B3735" w14:textId="77777777" w:rsidR="00CE0C55" w:rsidRPr="003505C5" w:rsidRDefault="00CE0C55" w:rsidP="00CE0C55">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2221A0A2" w14:textId="16D2E941" w:rsidR="00CE0C55" w:rsidRPr="00E755A8" w:rsidRDefault="00CE0C55" w:rsidP="00E755A8">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the </w:t>
      </w:r>
      <w:r w:rsidR="00E755A8" w:rsidRPr="00821219">
        <w:rPr>
          <w:rFonts w:asciiTheme="minorHAnsi" w:hAnsiTheme="minorHAnsi" w:cs="Arial"/>
          <w:sz w:val="22"/>
          <w:szCs w:val="22"/>
        </w:rPr>
        <w:t xml:space="preserve">CE Midlands Awards Dinner on </w:t>
      </w:r>
      <w:r w:rsidR="009C6EC8">
        <w:rPr>
          <w:rFonts w:asciiTheme="minorHAnsi" w:hAnsiTheme="minorHAnsi" w:cs="Arial"/>
          <w:sz w:val="22"/>
          <w:szCs w:val="22"/>
        </w:rPr>
        <w:t>27</w:t>
      </w:r>
      <w:r w:rsidR="009C6EC8" w:rsidRPr="009C6EC8">
        <w:rPr>
          <w:rFonts w:asciiTheme="minorHAnsi" w:hAnsiTheme="minorHAnsi" w:cs="Arial"/>
          <w:sz w:val="22"/>
          <w:szCs w:val="22"/>
          <w:vertAlign w:val="superscript"/>
        </w:rPr>
        <w:t>th</w:t>
      </w:r>
      <w:r w:rsidR="00E755A8" w:rsidRPr="00821219">
        <w:rPr>
          <w:rFonts w:asciiTheme="minorHAnsi" w:hAnsiTheme="minorHAnsi" w:cs="Arial"/>
          <w:sz w:val="22"/>
          <w:szCs w:val="22"/>
        </w:rPr>
        <w:t xml:space="preserve"> March at the Burlington Hotel, Birmingham)</w:t>
      </w:r>
    </w:p>
    <w:p w14:paraId="7F1C190D" w14:textId="77777777" w:rsidR="00CE0C55" w:rsidRPr="00667009" w:rsidRDefault="00CE0C55" w:rsidP="00CE0C55">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73F9FC62" w14:textId="1BC055F5" w:rsidR="00CE0C55" w:rsidRPr="003505C5" w:rsidRDefault="00CE0C55" w:rsidP="00CE0C55">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w:t>
      </w:r>
      <w:r w:rsidR="00E755A8">
        <w:rPr>
          <w:rFonts w:asciiTheme="minorHAnsi" w:hAnsiTheme="minorHAnsi" w:cs="Arial"/>
          <w:sz w:val="22"/>
          <w:szCs w:val="22"/>
        </w:rPr>
        <w:t>Midlands.</w:t>
      </w:r>
    </w:p>
    <w:p w14:paraId="585434C2" w14:textId="77777777" w:rsidR="00CE0C55" w:rsidRPr="003505C5" w:rsidRDefault="00CE0C55" w:rsidP="00CE0C55">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3178EBBE" w14:textId="77777777" w:rsidR="00CE0C55" w:rsidRPr="003505C5" w:rsidRDefault="00CE0C55" w:rsidP="00CE0C55">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06F895C5" w14:textId="77777777" w:rsidR="00CE0C55" w:rsidRPr="003505C5" w:rsidRDefault="00CE0C55" w:rsidP="00CE0C55">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09964D75" w14:textId="77777777" w:rsidR="00CE0C55" w:rsidRPr="003505C5" w:rsidRDefault="00CE0C55" w:rsidP="00CE0C55">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66263F65" w14:textId="77777777" w:rsidR="00CE0C55" w:rsidRPr="003505C5" w:rsidRDefault="00CE0C55" w:rsidP="00CE0C55">
      <w:pPr>
        <w:rPr>
          <w:rFonts w:asciiTheme="minorHAnsi" w:eastAsiaTheme="minorHAnsi" w:hAnsiTheme="minorHAnsi" w:cs="Arial"/>
          <w:sz w:val="22"/>
          <w:szCs w:val="22"/>
        </w:rPr>
      </w:pPr>
    </w:p>
    <w:p w14:paraId="645AE0E1" w14:textId="77777777" w:rsidR="00CE0C55" w:rsidRDefault="00CE0C55" w:rsidP="00CE0C55">
      <w:pPr>
        <w:jc w:val="both"/>
        <w:rPr>
          <w:rFonts w:asciiTheme="minorHAnsi" w:hAnsiTheme="minorHAnsi" w:cs="Arial"/>
          <w:b/>
          <w:i/>
          <w:color w:val="82002E"/>
          <w:sz w:val="22"/>
          <w:szCs w:val="22"/>
        </w:rPr>
      </w:pPr>
      <w:r w:rsidRPr="008112BD">
        <w:rPr>
          <w:rFonts w:asciiTheme="minorHAnsi" w:hAnsiTheme="minorHAnsi" w:cs="Arial"/>
          <w:b/>
          <w:i/>
          <w:color w:val="82002E"/>
          <w:sz w:val="22"/>
          <w:szCs w:val="22"/>
        </w:rPr>
        <w:t xml:space="preserve">Good Luck! </w:t>
      </w:r>
    </w:p>
    <w:p w14:paraId="0D71F3C1" w14:textId="77777777" w:rsidR="00CE0C55" w:rsidRDefault="00CE0C55" w:rsidP="00CE0C55">
      <w:pPr>
        <w:jc w:val="both"/>
        <w:rPr>
          <w:rFonts w:asciiTheme="minorHAnsi" w:hAnsiTheme="minorHAnsi" w:cs="Arial"/>
          <w:b/>
          <w:i/>
          <w:color w:val="82002E"/>
          <w:sz w:val="22"/>
          <w:szCs w:val="22"/>
        </w:rPr>
      </w:pPr>
    </w:p>
    <w:p w14:paraId="67A0E8AF" w14:textId="017AAD65" w:rsidR="00CE0C55" w:rsidRPr="00B51B72" w:rsidRDefault="00CE0C55" w:rsidP="00CE0C55">
      <w:pPr>
        <w:pStyle w:val="NoSpacing"/>
      </w:pPr>
      <w:r>
        <w:rPr>
          <w:rFonts w:cs="Arial"/>
          <w:b/>
          <w:i/>
          <w:color w:val="82002E"/>
        </w:rPr>
        <w:t xml:space="preserve">If you have any questions relating to your entry please </w:t>
      </w:r>
      <w:r w:rsidRPr="00E755A8">
        <w:rPr>
          <w:rFonts w:cs="Arial"/>
          <w:b/>
          <w:i/>
          <w:color w:val="82002E"/>
        </w:rPr>
        <w:t xml:space="preserve">contact </w:t>
      </w:r>
      <w:bookmarkEnd w:id="3"/>
      <w:bookmarkEnd w:id="4"/>
      <w:r w:rsidR="00E755A8" w:rsidRPr="00E755A8">
        <w:rPr>
          <w:rFonts w:cs="Arial"/>
          <w:b/>
          <w:i/>
          <w:color w:val="82002E"/>
        </w:rPr>
        <w:t>Tom Carpenter on 07860 861394</w:t>
      </w:r>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33334F8" w14:textId="77777777" w:rsidR="00667009" w:rsidRPr="00B51B72" w:rsidRDefault="00667009" w:rsidP="00090282">
      <w:pPr>
        <w:pStyle w:val="NoSpacing"/>
      </w:pPr>
    </w:p>
    <w:sectPr w:rsidR="00667009" w:rsidRPr="00B51B72" w:rsidSect="00146ACE">
      <w:headerReference w:type="first" r:id="rId9"/>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4E231" w14:textId="77777777" w:rsidR="00BD5AB8" w:rsidRDefault="00BD5AB8" w:rsidP="00A2794E">
      <w:r>
        <w:separator/>
      </w:r>
    </w:p>
  </w:endnote>
  <w:endnote w:type="continuationSeparator" w:id="0">
    <w:p w14:paraId="03489193" w14:textId="77777777" w:rsidR="00BD5AB8" w:rsidRDefault="00BD5AB8"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AA11F" w14:textId="77777777" w:rsidR="00BD5AB8" w:rsidRDefault="00BD5AB8" w:rsidP="00A2794E">
      <w:r>
        <w:separator/>
      </w:r>
    </w:p>
  </w:footnote>
  <w:footnote w:type="continuationSeparator" w:id="0">
    <w:p w14:paraId="3BF1BB4D" w14:textId="77777777" w:rsidR="00BD5AB8" w:rsidRDefault="00BD5AB8" w:rsidP="00A279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0"/>
  </w:num>
  <w:num w:numId="6">
    <w:abstractNumId w:val="0"/>
  </w:num>
  <w:num w:numId="7">
    <w:abstractNumId w:val="9"/>
  </w:num>
  <w:num w:numId="8">
    <w:abstractNumId w:val="1"/>
  </w:num>
  <w:num w:numId="9">
    <w:abstractNumId w:val="15"/>
  </w:num>
  <w:num w:numId="10">
    <w:abstractNumId w:val="13"/>
  </w:num>
  <w:num w:numId="11">
    <w:abstractNumId w:val="3"/>
  </w:num>
  <w:num w:numId="12">
    <w:abstractNumId w:val="8"/>
  </w:num>
  <w:num w:numId="13">
    <w:abstractNumId w:val="5"/>
  </w:num>
  <w:num w:numId="14">
    <w:abstractNumId w:val="7"/>
  </w:num>
  <w:num w:numId="15">
    <w:abstractNumId w:val="10"/>
  </w:num>
  <w:num w:numId="16">
    <w:abstractNumId w:val="11"/>
  </w:num>
  <w:num w:numId="17">
    <w:abstractNumId w:val="12"/>
  </w:num>
  <w:num w:numId="18">
    <w:abstractNumId w:val="4"/>
  </w:num>
  <w:num w:numId="19">
    <w:abstractNumId w:val="16"/>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4E"/>
    <w:rsid w:val="0004167D"/>
    <w:rsid w:val="00062C2B"/>
    <w:rsid w:val="00066A81"/>
    <w:rsid w:val="00073A0E"/>
    <w:rsid w:val="00090282"/>
    <w:rsid w:val="00090FCE"/>
    <w:rsid w:val="000E373D"/>
    <w:rsid w:val="00132497"/>
    <w:rsid w:val="00146ACE"/>
    <w:rsid w:val="00153C2D"/>
    <w:rsid w:val="001575B1"/>
    <w:rsid w:val="00166355"/>
    <w:rsid w:val="001B52A0"/>
    <w:rsid w:val="00203419"/>
    <w:rsid w:val="00257E1A"/>
    <w:rsid w:val="00260B94"/>
    <w:rsid w:val="00267BC9"/>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F4ED1"/>
    <w:rsid w:val="004747A3"/>
    <w:rsid w:val="004A1047"/>
    <w:rsid w:val="004A12EB"/>
    <w:rsid w:val="004C150A"/>
    <w:rsid w:val="00562EE5"/>
    <w:rsid w:val="00572AC8"/>
    <w:rsid w:val="005A3C79"/>
    <w:rsid w:val="005B01D7"/>
    <w:rsid w:val="005C08E5"/>
    <w:rsid w:val="005F0BCC"/>
    <w:rsid w:val="005F15F9"/>
    <w:rsid w:val="00620FFD"/>
    <w:rsid w:val="00643828"/>
    <w:rsid w:val="00665007"/>
    <w:rsid w:val="00667009"/>
    <w:rsid w:val="006A6DA5"/>
    <w:rsid w:val="006D5E45"/>
    <w:rsid w:val="006E49F9"/>
    <w:rsid w:val="007373C8"/>
    <w:rsid w:val="007855D8"/>
    <w:rsid w:val="007949AD"/>
    <w:rsid w:val="0080104E"/>
    <w:rsid w:val="0081009E"/>
    <w:rsid w:val="00856625"/>
    <w:rsid w:val="008873B6"/>
    <w:rsid w:val="0089798C"/>
    <w:rsid w:val="008A155B"/>
    <w:rsid w:val="008A1878"/>
    <w:rsid w:val="008C313A"/>
    <w:rsid w:val="008E7E4D"/>
    <w:rsid w:val="00916FA8"/>
    <w:rsid w:val="00921CC2"/>
    <w:rsid w:val="00933202"/>
    <w:rsid w:val="009412BC"/>
    <w:rsid w:val="0095146F"/>
    <w:rsid w:val="0095529D"/>
    <w:rsid w:val="00960B31"/>
    <w:rsid w:val="009C6EC8"/>
    <w:rsid w:val="00A03094"/>
    <w:rsid w:val="00A2794E"/>
    <w:rsid w:val="00A42DC5"/>
    <w:rsid w:val="00A53C68"/>
    <w:rsid w:val="00A849FD"/>
    <w:rsid w:val="00AA3F50"/>
    <w:rsid w:val="00AB6D8C"/>
    <w:rsid w:val="00AE4698"/>
    <w:rsid w:val="00B12FD7"/>
    <w:rsid w:val="00B14630"/>
    <w:rsid w:val="00B51B72"/>
    <w:rsid w:val="00B756DF"/>
    <w:rsid w:val="00B93B0A"/>
    <w:rsid w:val="00BD5AB8"/>
    <w:rsid w:val="00C00717"/>
    <w:rsid w:val="00C34C09"/>
    <w:rsid w:val="00C47243"/>
    <w:rsid w:val="00CB5A6C"/>
    <w:rsid w:val="00CC70A7"/>
    <w:rsid w:val="00CD0C17"/>
    <w:rsid w:val="00CD3DE0"/>
    <w:rsid w:val="00CE0C55"/>
    <w:rsid w:val="00CE12C2"/>
    <w:rsid w:val="00CF3FB9"/>
    <w:rsid w:val="00D22BE0"/>
    <w:rsid w:val="00D4792D"/>
    <w:rsid w:val="00D67EAA"/>
    <w:rsid w:val="00DB4869"/>
    <w:rsid w:val="00DC6216"/>
    <w:rsid w:val="00E15C0A"/>
    <w:rsid w:val="00E3423B"/>
    <w:rsid w:val="00E755A8"/>
    <w:rsid w:val="00E850D4"/>
    <w:rsid w:val="00EA556D"/>
    <w:rsid w:val="00EB68AA"/>
    <w:rsid w:val="00ED72F9"/>
    <w:rsid w:val="00EF5468"/>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C9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755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5A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755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5A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795</Words>
  <Characters>4536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Tom Carpenter</cp:lastModifiedBy>
  <cp:revision>7</cp:revision>
  <cp:lastPrinted>2019-08-08T13:25:00Z</cp:lastPrinted>
  <dcterms:created xsi:type="dcterms:W3CDTF">2023-10-11T10:10:00Z</dcterms:created>
  <dcterms:modified xsi:type="dcterms:W3CDTF">2024-09-26T14:12:00Z</dcterms:modified>
</cp:coreProperties>
</file>