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B4B7C" w14:textId="2486531B" w:rsidR="006A3A67" w:rsidRDefault="00677151" w:rsidP="009C1C62">
      <w:pPr>
        <w:rPr>
          <w:color w:val="1E1836"/>
          <w:sz w:val="48"/>
          <w:szCs w:val="48"/>
        </w:rPr>
      </w:pPr>
      <w:r>
        <w:rPr>
          <w:noProof/>
          <w:color w:val="1E1836"/>
          <w:sz w:val="48"/>
          <w:szCs w:val="48"/>
          <w:lang w:val="en-US"/>
        </w:rPr>
        <w:drawing>
          <wp:inline distT="0" distB="0" distL="0" distR="0" wp14:anchorId="0980CA0F" wp14:editId="52265B38">
            <wp:extent cx="6177280" cy="4368800"/>
            <wp:effectExtent l="0" t="0" r="0" b="0"/>
            <wp:docPr id="8" name="Picture 8" descr="Macintosh HD:Users:Tommy:Desktop:EAST Midlands Awards logo 2025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mmy:Desktop:EAST Midlands Awards logo 2025.pn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0539" w14:textId="5D67DF0C" w:rsidR="00E5782F" w:rsidRPr="00FF02A9" w:rsidRDefault="00EE3FCF" w:rsidP="009C1C62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G4C Future Leader</w:t>
      </w:r>
    </w:p>
    <w:p w14:paraId="07EF6342" w14:textId="330E8724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677151">
        <w:rPr>
          <w:color w:val="DC0043"/>
          <w:sz w:val="28"/>
          <w:szCs w:val="28"/>
        </w:rPr>
        <w:t>East</w:t>
      </w:r>
      <w:r w:rsidR="006A3A67">
        <w:rPr>
          <w:color w:val="DC0043"/>
          <w:sz w:val="28"/>
          <w:szCs w:val="28"/>
        </w:rPr>
        <w:t xml:space="preserve"> Midlands </w:t>
      </w:r>
      <w:r w:rsidRPr="00027007">
        <w:rPr>
          <w:color w:val="DC0043"/>
          <w:sz w:val="28"/>
          <w:szCs w:val="28"/>
        </w:rPr>
        <w:t>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420952FD" w14:textId="32575167" w:rsidR="00E54907" w:rsidRDefault="004276AC" w:rsidP="00E54907">
      <w:pPr>
        <w:rPr>
          <w:b/>
          <w:bCs/>
          <w:color w:val="1E1836"/>
        </w:rPr>
      </w:pPr>
      <w:r w:rsidRPr="004276AC">
        <w:rPr>
          <w:b/>
          <w:bCs/>
          <w:color w:val="1E1836"/>
        </w:rPr>
        <w:t>Generation 4 Change (G4C) is the young professional voice of the UK built environment industry and a driving force for change. The Future Leader Award celebrates the younger generation of construction and seeks to showcase the hard work and leadership of these up-and-coming professionals. This should be a person with less than ten years of experience in the industry (typically less than 30 years of age).</w:t>
      </w:r>
    </w:p>
    <w:p w14:paraId="12BCFD18" w14:textId="77777777" w:rsidR="004276AC" w:rsidRDefault="004276AC" w:rsidP="00E54907">
      <w:pPr>
        <w:rPr>
          <w:b/>
          <w:bCs/>
          <w:color w:val="1E1836"/>
        </w:rPr>
      </w:pPr>
    </w:p>
    <w:p w14:paraId="0A0F76A9" w14:textId="33802543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 xml:space="preserve">Judges are looking for </w:t>
      </w:r>
      <w:r w:rsidR="00A771C7">
        <w:rPr>
          <w:b/>
          <w:bCs/>
          <w:color w:val="1E1836"/>
        </w:rPr>
        <w:t>entries</w:t>
      </w:r>
      <w:r w:rsidRPr="00CD00A8">
        <w:rPr>
          <w:b/>
          <w:bCs/>
          <w:color w:val="1E1836"/>
        </w:rPr>
        <w:t xml:space="preserve"> that demonstrate:</w:t>
      </w:r>
    </w:p>
    <w:p w14:paraId="415F2D15" w14:textId="7F1D24B5" w:rsidR="0038056E" w:rsidRPr="003A5B24" w:rsidRDefault="003A5B24" w:rsidP="006A3A67">
      <w:pPr>
        <w:pStyle w:val="ListParagraph"/>
        <w:numPr>
          <w:ilvl w:val="0"/>
          <w:numId w:val="9"/>
        </w:numPr>
        <w:rPr>
          <w:color w:val="1E1836"/>
        </w:rPr>
      </w:pPr>
      <w:r w:rsidRPr="003A5B24">
        <w:rPr>
          <w:color w:val="1E1836"/>
        </w:rPr>
        <w:t>Active engagement within the construction industry.</w:t>
      </w:r>
    </w:p>
    <w:p w14:paraId="19D43B57" w14:textId="60150E75" w:rsidR="003A5B24" w:rsidRDefault="003A5B24" w:rsidP="006A3A67">
      <w:pPr>
        <w:pStyle w:val="ListParagraph"/>
        <w:numPr>
          <w:ilvl w:val="0"/>
          <w:numId w:val="9"/>
        </w:numPr>
        <w:rPr>
          <w:color w:val="1E1836"/>
        </w:rPr>
      </w:pPr>
      <w:r w:rsidRPr="003A5B24">
        <w:rPr>
          <w:color w:val="1E1836"/>
        </w:rPr>
        <w:t>A positive impact on their peers, their organisation and the wider industry.</w:t>
      </w:r>
    </w:p>
    <w:p w14:paraId="68F1B295" w14:textId="0C588F39" w:rsidR="003A5B24" w:rsidRDefault="003A5B24" w:rsidP="006A3A67">
      <w:pPr>
        <w:pStyle w:val="ListParagraph"/>
        <w:numPr>
          <w:ilvl w:val="0"/>
          <w:numId w:val="9"/>
        </w:numPr>
        <w:rPr>
          <w:color w:val="1E1836"/>
        </w:rPr>
      </w:pPr>
      <w:r w:rsidRPr="003A5B24">
        <w:rPr>
          <w:color w:val="1E1836"/>
        </w:rPr>
        <w:t>A proven track record of driving change- how is the individual is pushing boundaries and shaping construction?</w:t>
      </w:r>
    </w:p>
    <w:p w14:paraId="5CBEADE2" w14:textId="589FC278" w:rsidR="003A5B24" w:rsidRDefault="00F10BA1" w:rsidP="006A3A67">
      <w:pPr>
        <w:pStyle w:val="ListParagraph"/>
        <w:numPr>
          <w:ilvl w:val="0"/>
          <w:numId w:val="9"/>
        </w:numPr>
        <w:rPr>
          <w:color w:val="1E1836"/>
        </w:rPr>
      </w:pPr>
      <w:r w:rsidRPr="00F10BA1">
        <w:rPr>
          <w:color w:val="1E1836"/>
        </w:rPr>
        <w:t>Examples of strong leadership characteristics- inspirational, influential, collaborative and visionary.</w:t>
      </w:r>
    </w:p>
    <w:p w14:paraId="527D9A1F" w14:textId="07C7DD96" w:rsidR="00F10BA1" w:rsidRDefault="00F10BA1" w:rsidP="006A3A67">
      <w:pPr>
        <w:pStyle w:val="ListParagraph"/>
        <w:numPr>
          <w:ilvl w:val="0"/>
          <w:numId w:val="9"/>
        </w:numPr>
        <w:rPr>
          <w:color w:val="1E1836"/>
        </w:rPr>
      </w:pPr>
      <w:r w:rsidRPr="00F10BA1">
        <w:rPr>
          <w:color w:val="1E1836"/>
        </w:rPr>
        <w:t>A clear focus for the future, both within their own career and development and for the industry as a whole.</w:t>
      </w:r>
    </w:p>
    <w:p w14:paraId="447ACD70" w14:textId="2C09B139" w:rsidR="006A3A67" w:rsidRDefault="006A3A67" w:rsidP="006A3A67">
      <w:pPr>
        <w:pStyle w:val="ListParagraph"/>
        <w:numPr>
          <w:ilvl w:val="0"/>
          <w:numId w:val="9"/>
        </w:numPr>
        <w:rPr>
          <w:color w:val="1E1836"/>
        </w:rPr>
      </w:pPr>
      <w:r>
        <w:rPr>
          <w:color w:val="1E1836"/>
        </w:rPr>
        <w:t>The indi</w:t>
      </w:r>
      <w:r w:rsidR="00677151">
        <w:rPr>
          <w:color w:val="1E1836"/>
        </w:rPr>
        <w:t>vidual MUST be based in the East</w:t>
      </w:r>
      <w:r>
        <w:rPr>
          <w:color w:val="1E1836"/>
        </w:rPr>
        <w:t xml:space="preserve"> Midlands</w:t>
      </w:r>
    </w:p>
    <w:p w14:paraId="7ED5D580" w14:textId="77777777" w:rsidR="00027007" w:rsidRDefault="00027007" w:rsidP="00027007">
      <w:pPr>
        <w:rPr>
          <w:color w:val="1E1836"/>
        </w:rPr>
      </w:pPr>
    </w:p>
    <w:p w14:paraId="4127991F" w14:textId="77777777" w:rsidR="003A5B24" w:rsidRDefault="003A5B24" w:rsidP="00027007">
      <w:pPr>
        <w:rPr>
          <w:color w:val="1E1836"/>
        </w:rPr>
      </w:pPr>
    </w:p>
    <w:p w14:paraId="7DCA332D" w14:textId="77777777" w:rsidR="009E2AFA" w:rsidRPr="00027007" w:rsidRDefault="009E2AFA" w:rsidP="009E2AFA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11A3836" w14:textId="77777777" w:rsidR="009E2AFA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</w:p>
    <w:p w14:paraId="437F51D0" w14:textId="77777777" w:rsidR="00D5238C" w:rsidRDefault="00D5238C" w:rsidP="00D5238C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0672679E" w14:textId="77777777" w:rsidR="00D5238C" w:rsidRDefault="00D5238C" w:rsidP="00D5238C">
      <w:pPr>
        <w:pStyle w:val="NoSpacing"/>
        <w:rPr>
          <w:rFonts w:cs="Calibri"/>
          <w:sz w:val="20"/>
          <w:szCs w:val="20"/>
          <w:lang w:eastAsia="en-GB"/>
        </w:rPr>
      </w:pPr>
    </w:p>
    <w:p w14:paraId="6DFDBDB6" w14:textId="77777777" w:rsidR="00D5238C" w:rsidRDefault="00677151" w:rsidP="006A3A67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238C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D5238C">
        <w:rPr>
          <w:rFonts w:cs="Calibri"/>
          <w:b/>
          <w:bCs/>
          <w:sz w:val="20"/>
          <w:szCs w:val="20"/>
          <w:lang w:eastAsia="en-GB"/>
        </w:rPr>
        <w:t xml:space="preserve">  Entry guidelines checked and adhered to</w:t>
      </w:r>
      <w:r w:rsidR="00D5238C">
        <w:rPr>
          <w:rFonts w:cs="Calibri"/>
          <w:sz w:val="20"/>
          <w:szCs w:val="20"/>
          <w:lang w:eastAsia="en-GB"/>
        </w:rPr>
        <w:t xml:space="preserve"> – </w:t>
      </w:r>
      <w:hyperlink r:id="rId13" w:history="1">
        <w:r w:rsidR="00D5238C">
          <w:rPr>
            <w:rStyle w:val="Hyperlink"/>
            <w:rFonts w:cs="Calibri"/>
            <w:color w:val="DC0043"/>
            <w:sz w:val="20"/>
            <w:szCs w:val="20"/>
            <w:lang w:eastAsia="en-GB"/>
          </w:rPr>
          <w:t>https://constructingexcellence.org.uk/awards-guidance/</w:t>
        </w:r>
      </w:hyperlink>
      <w:r w:rsidR="00D5238C">
        <w:rPr>
          <w:rFonts w:cs="Calibri"/>
          <w:sz w:val="20"/>
          <w:szCs w:val="20"/>
          <w:lang w:eastAsia="en-GB"/>
        </w:rPr>
        <w:t xml:space="preserve"> </w:t>
      </w:r>
    </w:p>
    <w:p w14:paraId="3A63DA7D" w14:textId="77777777" w:rsidR="00D5238C" w:rsidRDefault="00677151" w:rsidP="006A3A67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238C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D5238C">
        <w:rPr>
          <w:rFonts w:cs="Calibri"/>
          <w:b/>
          <w:bCs/>
          <w:sz w:val="20"/>
          <w:szCs w:val="20"/>
          <w:lang w:eastAsia="en-GB"/>
        </w:rPr>
        <w:t xml:space="preserve">  Completed entry form</w:t>
      </w:r>
      <w:r w:rsidR="00D5238C">
        <w:rPr>
          <w:rFonts w:cs="Calibri"/>
          <w:sz w:val="20"/>
          <w:szCs w:val="20"/>
          <w:lang w:eastAsia="en-GB"/>
        </w:rPr>
        <w:t xml:space="preserve"> – </w:t>
      </w:r>
      <w:proofErr w:type="gramStart"/>
      <w:r w:rsidR="00D5238C">
        <w:rPr>
          <w:rFonts w:cs="Calibri"/>
          <w:sz w:val="20"/>
          <w:szCs w:val="20"/>
          <w:lang w:eastAsia="en-GB"/>
        </w:rPr>
        <w:t>low resolution</w:t>
      </w:r>
      <w:proofErr w:type="gramEnd"/>
      <w:r w:rsidR="00D5238C">
        <w:rPr>
          <w:rFonts w:cs="Calibri"/>
          <w:sz w:val="20"/>
          <w:szCs w:val="20"/>
          <w:lang w:eastAsia="en-GB"/>
        </w:rPr>
        <w:t xml:space="preserve"> images can be embedded to support your entry.</w:t>
      </w:r>
    </w:p>
    <w:p w14:paraId="23C1D27E" w14:textId="77777777" w:rsidR="00D5238C" w:rsidRDefault="00677151" w:rsidP="006A3A67">
      <w:pPr>
        <w:pStyle w:val="NoSpacing"/>
        <w:numPr>
          <w:ilvl w:val="0"/>
          <w:numId w:val="10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238C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D5238C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D5238C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</w:t>
      </w:r>
      <w:proofErr w:type="spellStart"/>
      <w:r w:rsidR="00D5238C">
        <w:rPr>
          <w:rFonts w:cs="Calibri"/>
          <w:sz w:val="20"/>
          <w:szCs w:val="20"/>
          <w:lang w:eastAsia="en-GB"/>
        </w:rPr>
        <w:t>eps</w:t>
      </w:r>
      <w:proofErr w:type="spellEnd"/>
      <w:r w:rsidR="00D5238C">
        <w:rPr>
          <w:rFonts w:cs="Calibri"/>
          <w:sz w:val="20"/>
          <w:szCs w:val="20"/>
          <w:lang w:eastAsia="en-GB"/>
        </w:rPr>
        <w:t xml:space="preserve"> files).</w:t>
      </w:r>
    </w:p>
    <w:p w14:paraId="5DB4E085" w14:textId="69F02439" w:rsidR="00D5238C" w:rsidRPr="00E77C30" w:rsidRDefault="00677151" w:rsidP="006A3A67">
      <w:pPr>
        <w:pStyle w:val="ListParagraph"/>
        <w:numPr>
          <w:ilvl w:val="0"/>
          <w:numId w:val="10"/>
        </w:numPr>
        <w:rPr>
          <w:rFonts w:cs="Calibri"/>
          <w:color w:val="auto"/>
          <w:lang w:eastAsia="en-GB"/>
        </w:rPr>
      </w:pPr>
      <w:sdt>
        <w:sdtPr>
          <w:rPr>
            <w:rFonts w:ascii="Segoe UI Symbol" w:eastAsia="MS Gothic" w:hAnsi="Segoe UI Symbol" w:cs="Segoe UI Symbol"/>
            <w:b/>
            <w:bCs/>
            <w:lang w:eastAsia="en-GB"/>
          </w:rPr>
          <w:id w:val="2074621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5238C" w:rsidRPr="00E77C30">
            <w:rPr>
              <w:rFonts w:ascii="Segoe UI Symbol" w:eastAsia="MS Gothic" w:hAnsi="Segoe UI Symbol" w:cs="Segoe UI Symbol"/>
              <w:b/>
              <w:bCs/>
              <w:lang w:eastAsia="en-GB"/>
            </w:rPr>
            <w:t>☐</w:t>
          </w:r>
        </w:sdtContent>
      </w:sdt>
      <w:r w:rsidR="00D5238C" w:rsidRPr="00E77C30">
        <w:rPr>
          <w:rFonts w:cs="Calibri"/>
          <w:b/>
          <w:bCs/>
          <w:lang w:eastAsia="en-GB"/>
        </w:rPr>
        <w:t xml:space="preserve">   </w:t>
      </w:r>
      <w:proofErr w:type="gramStart"/>
      <w:r w:rsidR="00E77C30" w:rsidRPr="00E77C30">
        <w:rPr>
          <w:rFonts w:cs="Calibri"/>
          <w:b/>
          <w:bCs/>
          <w:color w:val="auto"/>
          <w:lang w:eastAsia="en-GB"/>
        </w:rPr>
        <w:t>High resolution</w:t>
      </w:r>
      <w:proofErr w:type="gramEnd"/>
      <w:r w:rsidR="00E77C30" w:rsidRPr="00E77C30">
        <w:rPr>
          <w:rFonts w:cs="Calibri"/>
          <w:b/>
          <w:bCs/>
          <w:color w:val="auto"/>
          <w:lang w:eastAsia="en-GB"/>
        </w:rPr>
        <w:t xml:space="preserve"> images (print quality) – </w:t>
      </w:r>
      <w:r w:rsidR="00E77C30" w:rsidRPr="00E77C30">
        <w:rPr>
          <w:rFonts w:cs="Calibri"/>
          <w:color w:val="auto"/>
          <w:lang w:eastAsia="en-GB"/>
        </w:rPr>
        <w:t>up to 5 jpg files to be shared separately, not embedded.</w:t>
      </w:r>
    </w:p>
    <w:p w14:paraId="22200A6F" w14:textId="77777777" w:rsidR="009E2AFA" w:rsidRDefault="009E2AFA" w:rsidP="009E2AFA">
      <w:pPr>
        <w:pStyle w:val="NoSpacing"/>
        <w:rPr>
          <w:rFonts w:cs="Calibri"/>
          <w:color w:val="231F20"/>
          <w:sz w:val="20"/>
          <w:szCs w:val="20"/>
          <w:lang w:val="en-US"/>
        </w:rPr>
      </w:pPr>
    </w:p>
    <w:p w14:paraId="423CF730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7E3CD6F" w14:textId="13A090A6" w:rsidR="009E2AFA" w:rsidRPr="006F64DE" w:rsidRDefault="009E2AFA" w:rsidP="009E2AFA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proofErr w:type="gramStart"/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proofErr w:type="gramEnd"/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for Awards marketing </w:t>
      </w:r>
      <w:r w:rsidR="00653601">
        <w:rPr>
          <w:rFonts w:cs="Calibri"/>
          <w:b/>
          <w:bCs/>
          <w:color w:val="231F20"/>
          <w:sz w:val="24"/>
          <w:szCs w:val="24"/>
          <w:lang w:val="en-US"/>
        </w:rPr>
        <w:t>purposes if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</w:t>
      </w:r>
      <w:r w:rsidR="00653601">
        <w:rPr>
          <w:rFonts w:cs="Calibri"/>
          <w:b/>
          <w:bCs/>
          <w:color w:val="231F20"/>
          <w:sz w:val="24"/>
          <w:szCs w:val="24"/>
          <w:lang w:val="en-US"/>
        </w:rPr>
        <w:t xml:space="preserve">the submission is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successful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394CE727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64C961D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327B34C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5163F81" w14:textId="131C6031" w:rsidR="009E2AFA" w:rsidRPr="00027007" w:rsidRDefault="009E2AFA" w:rsidP="009E2AFA">
      <w:pPr>
        <w:pStyle w:val="NoSpacing"/>
        <w:rPr>
          <w:rFonts w:cs="Calibri"/>
          <w:color w:val="231F20"/>
          <w:sz w:val="20"/>
          <w:szCs w:val="20"/>
          <w:lang w:val="en-US"/>
        </w:rPr>
      </w:pPr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 w:rsidR="00677151">
        <w:rPr>
          <w:rFonts w:cs="Calibri"/>
          <w:color w:val="DC0043"/>
          <w:sz w:val="20"/>
          <w:szCs w:val="20"/>
          <w:lang w:val="en-US"/>
        </w:rPr>
        <w:t>2</w:t>
      </w:r>
      <w:r w:rsidR="00677151" w:rsidRPr="00677151">
        <w:rPr>
          <w:rFonts w:cs="Calibri"/>
          <w:color w:val="DC0043"/>
          <w:sz w:val="20"/>
          <w:szCs w:val="20"/>
          <w:vertAlign w:val="superscript"/>
          <w:lang w:val="en-US"/>
        </w:rPr>
        <w:t>nd</w:t>
      </w:r>
      <w:r w:rsidR="00677151">
        <w:rPr>
          <w:rFonts w:cs="Calibri"/>
          <w:color w:val="DC0043"/>
          <w:sz w:val="20"/>
          <w:szCs w:val="20"/>
          <w:lang w:val="en-US"/>
        </w:rPr>
        <w:t xml:space="preserve"> May 2025</w:t>
      </w:r>
    </w:p>
    <w:p w14:paraId="318F09FC" w14:textId="77777777" w:rsidR="009E2AFA" w:rsidRDefault="009E2AFA" w:rsidP="009E2AFA">
      <w:pPr>
        <w:rPr>
          <w:rFonts w:cs="Calibri"/>
          <w:b/>
          <w:bCs/>
          <w:iCs/>
          <w:color w:val="231F20"/>
          <w:lang w:val="en-US"/>
        </w:rPr>
      </w:pPr>
    </w:p>
    <w:p w14:paraId="577EE562" w14:textId="7D9F062E" w:rsidR="009E2AFA" w:rsidRPr="006F64DE" w:rsidRDefault="009E2AFA" w:rsidP="009E2AFA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hyperlink r:id="rId14" w:history="1">
        <w:r w:rsidR="00677151">
          <w:rPr>
            <w:rStyle w:val="Hyperlink"/>
            <w:rFonts w:cs="Calibri"/>
            <w:color w:val="DC0043"/>
            <w:lang w:val="en-US"/>
          </w:rPr>
          <w:t>eastawards@cemidlands.org</w:t>
        </w:r>
      </w:hyperlink>
    </w:p>
    <w:p w14:paraId="3A32BC77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4774EF3B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6C0A87A4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6B029D48" w14:textId="77777777" w:rsidR="009E2AFA" w:rsidRPr="006F64DE" w:rsidRDefault="009E2AFA" w:rsidP="009E2AFA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5E58B2FD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 Team</w:t>
      </w:r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7554873E" w14:textId="521E1251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9E2FFFE" w14:textId="77777777" w:rsidR="004E108C" w:rsidRDefault="004E108C" w:rsidP="00027007">
      <w:pPr>
        <w:rPr>
          <w:rFonts w:cs="Calibri"/>
          <w:iCs/>
          <w:color w:val="231F20"/>
          <w:lang w:val="en-US"/>
        </w:rPr>
      </w:pPr>
    </w:p>
    <w:p w14:paraId="0043DDF6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54617948" w14:textId="77777777" w:rsidR="001C27F0" w:rsidRDefault="001C27F0" w:rsidP="00027007">
      <w:pPr>
        <w:rPr>
          <w:rFonts w:cs="Calibri"/>
          <w:iCs/>
          <w:color w:val="231F20"/>
          <w:lang w:val="en-US"/>
        </w:rPr>
      </w:pPr>
    </w:p>
    <w:p w14:paraId="71E10B6E" w14:textId="77777777" w:rsidR="001C27F0" w:rsidRDefault="001C27F0" w:rsidP="00027007">
      <w:pPr>
        <w:rPr>
          <w:rFonts w:cs="Calibri"/>
          <w:iCs/>
          <w:color w:val="231F20"/>
          <w:lang w:val="en-US"/>
        </w:rPr>
      </w:pPr>
    </w:p>
    <w:p w14:paraId="148F7F38" w14:textId="77777777" w:rsidR="001C27F0" w:rsidRDefault="001C27F0" w:rsidP="00027007">
      <w:pPr>
        <w:rPr>
          <w:rFonts w:cs="Calibri"/>
          <w:iCs/>
          <w:color w:val="231F20"/>
          <w:lang w:val="en-US"/>
        </w:rPr>
      </w:pPr>
    </w:p>
    <w:p w14:paraId="6F8A6D37" w14:textId="0A0FF541" w:rsidR="002E6528" w:rsidRPr="00BD0DC3" w:rsidRDefault="00EE3FCF" w:rsidP="00EE3FCF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G4C Future Leader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66D96035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677151">
        <w:rPr>
          <w:color w:val="DC0043"/>
          <w:sz w:val="28"/>
          <w:szCs w:val="28"/>
        </w:rPr>
        <w:t>East</w:t>
      </w:r>
      <w:bookmarkStart w:id="0" w:name="_GoBack"/>
      <w:bookmarkEnd w:id="0"/>
      <w:r w:rsidR="00382842">
        <w:rPr>
          <w:color w:val="DC0043"/>
          <w:sz w:val="28"/>
          <w:szCs w:val="28"/>
        </w:rPr>
        <w:t xml:space="preserve"> Midlands </w:t>
      </w:r>
      <w:r w:rsidRPr="00027007">
        <w:rPr>
          <w:color w:val="DC0043"/>
          <w:sz w:val="28"/>
          <w:szCs w:val="28"/>
        </w:rPr>
        <w:t>Awards Entry Form</w:t>
      </w:r>
      <w:r w:rsidR="0071767C">
        <w:rPr>
          <w:color w:val="DC0043"/>
          <w:sz w:val="28"/>
          <w:szCs w:val="28"/>
        </w:rPr>
        <w:t xml:space="preserve">                              Individual’s</w:t>
      </w:r>
      <w:r w:rsidR="00AE37BF">
        <w:rPr>
          <w:color w:val="DC0043"/>
          <w:sz w:val="28"/>
          <w:szCs w:val="28"/>
        </w:rPr>
        <w:t xml:space="preserve">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Default="00B91A86" w:rsidP="00B91A86">
      <w:pPr>
        <w:pStyle w:val="NoSpacing"/>
        <w:rPr>
          <w:sz w:val="20"/>
          <w:szCs w:val="20"/>
        </w:rPr>
      </w:pPr>
    </w:p>
    <w:p w14:paraId="362A6D3F" w14:textId="77777777" w:rsidR="008604C4" w:rsidRDefault="008604C4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1505"/>
        <w:gridCol w:w="4103"/>
        <w:gridCol w:w="4131"/>
        <w:gridCol w:w="15"/>
      </w:tblGrid>
      <w:tr w:rsidR="004359B6" w:rsidRPr="004359B6" w14:paraId="3A8EB0E9" w14:textId="77777777" w:rsidTr="005931BA">
        <w:tc>
          <w:tcPr>
            <w:tcW w:w="1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78D548E" w14:textId="77777777" w:rsidR="004359B6" w:rsidRPr="004359B6" w:rsidRDefault="004359B6" w:rsidP="00F04E8F">
            <w:pPr>
              <w:tabs>
                <w:tab w:val="left" w:pos="7760"/>
              </w:tabs>
              <w:jc w:val="right"/>
              <w:rPr>
                <w:rFonts w:cstheme="minorBidi"/>
                <w:b/>
                <w:bCs/>
                <w:color w:val="auto"/>
                <w:sz w:val="24"/>
                <w:szCs w:val="24"/>
              </w:rPr>
            </w:pPr>
            <w:r w:rsidRPr="004359B6">
              <w:rPr>
                <w:rFonts w:cstheme="minorBidi"/>
                <w:b/>
                <w:bCs/>
                <w:color w:val="auto"/>
              </w:rPr>
              <w:t>Is your entry?</w:t>
            </w:r>
          </w:p>
        </w:tc>
        <w:tc>
          <w:tcPr>
            <w:tcW w:w="4103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F1D0E3" w14:textId="406AB53A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proofErr w:type="gramStart"/>
            <w:r w:rsidRPr="004359B6">
              <w:rPr>
                <w:rFonts w:cstheme="minorBidi"/>
                <w:color w:val="auto"/>
              </w:rPr>
              <w:t>a</w:t>
            </w:r>
            <w:proofErr w:type="gramEnd"/>
            <w:r w:rsidRPr="004359B6">
              <w:rPr>
                <w:rFonts w:cstheme="minorBidi"/>
                <w:color w:val="auto"/>
              </w:rPr>
              <w:t xml:space="preserve"> direct entry   </w:t>
            </w:r>
            <w:sdt>
              <w:sdtPr>
                <w:rPr>
                  <w:rFonts w:cstheme="minorBidi"/>
                  <w:b/>
                  <w:bCs/>
                  <w:color w:val="auto"/>
                </w:rPr>
                <w:id w:val="1410116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7030">
                  <w:rPr>
                    <w:rFonts w:ascii="MS Gothic" w:eastAsia="MS Gothic" w:hAnsi="MS Gothic" w:cstheme="minorBidi" w:hint="eastAsia"/>
                    <w:b/>
                    <w:bCs/>
                    <w:color w:val="auto"/>
                  </w:rPr>
                  <w:t>☐</w:t>
                </w:r>
              </w:sdtContent>
            </w:sdt>
          </w:p>
        </w:tc>
        <w:tc>
          <w:tcPr>
            <w:tcW w:w="414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EE74D55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proofErr w:type="gramStart"/>
            <w:r w:rsidRPr="004359B6">
              <w:rPr>
                <w:rFonts w:cstheme="minorBidi"/>
                <w:color w:val="auto"/>
              </w:rPr>
              <w:t>a</w:t>
            </w:r>
            <w:proofErr w:type="gramEnd"/>
            <w:r w:rsidRPr="004359B6">
              <w:rPr>
                <w:rFonts w:cstheme="minorBidi"/>
                <w:color w:val="auto"/>
              </w:rPr>
              <w:t xml:space="preserve"> nomination   </w:t>
            </w:r>
            <w:sdt>
              <w:sdtPr>
                <w:rPr>
                  <w:rFonts w:cstheme="minorBidi"/>
                  <w:b/>
                  <w:bCs/>
                  <w:color w:val="auto"/>
                </w:rPr>
                <w:id w:val="281383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359B6">
                  <w:rPr>
                    <w:rFonts w:ascii="Segoe UI Symbol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</w:p>
        </w:tc>
      </w:tr>
      <w:tr w:rsidR="00F04E8F" w14:paraId="3083E3FB" w14:textId="77777777" w:rsidTr="005931BA">
        <w:trPr>
          <w:gridAfter w:val="1"/>
          <w:wAfter w:w="15" w:type="dxa"/>
        </w:trPr>
        <w:tc>
          <w:tcPr>
            <w:tcW w:w="1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56AC47C" w14:textId="77777777" w:rsidR="00F04E8F" w:rsidRPr="002A7BB3" w:rsidRDefault="00F04E8F" w:rsidP="00F04E8F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04E8F">
              <w:rPr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8234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C00A9EE" w14:textId="77777777" w:rsidR="00F04E8F" w:rsidRDefault="00F04E8F" w:rsidP="00624A8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F25BE61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433"/>
      </w:tblGrid>
      <w:tr w:rsidR="00AA5924" w:rsidRPr="004359B6" w14:paraId="128AB4C7" w14:textId="77777777" w:rsidTr="008D2A30">
        <w:tc>
          <w:tcPr>
            <w:tcW w:w="6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E9694DC" w14:textId="2007BEE3" w:rsidR="00AA5924" w:rsidRPr="004359B6" w:rsidRDefault="00AA5924" w:rsidP="009C175A">
            <w:pPr>
              <w:tabs>
                <w:tab w:val="left" w:pos="7760"/>
              </w:tabs>
              <w:jc w:val="right"/>
              <w:rPr>
                <w:rFonts w:cstheme="minorBid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auto"/>
              </w:rPr>
              <w:t xml:space="preserve">Please confirm the individual is under 30 </w:t>
            </w:r>
            <w:r w:rsidR="00CF5E3F">
              <w:rPr>
                <w:rFonts w:cstheme="minorBidi"/>
                <w:b/>
                <w:bCs/>
                <w:color w:val="auto"/>
              </w:rPr>
              <w:t>OR</w:t>
            </w:r>
            <w:r>
              <w:rPr>
                <w:rFonts w:cstheme="minorBidi"/>
                <w:b/>
                <w:bCs/>
                <w:color w:val="auto"/>
              </w:rPr>
              <w:t xml:space="preserve"> in the first 10 years of their </w:t>
            </w:r>
            <w:proofErr w:type="gramStart"/>
            <w:r>
              <w:rPr>
                <w:rFonts w:cstheme="minorBidi"/>
                <w:b/>
                <w:bCs/>
                <w:color w:val="auto"/>
              </w:rPr>
              <w:t xml:space="preserve">career  </w:t>
            </w:r>
            <w:proofErr w:type="gramEnd"/>
          </w:p>
        </w:tc>
        <w:tc>
          <w:tcPr>
            <w:tcW w:w="42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D98D00" w14:textId="210C611B" w:rsidR="00AA5924" w:rsidRPr="004359B6" w:rsidRDefault="00677151" w:rsidP="009C175A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sdt>
              <w:sdtPr>
                <w:rPr>
                  <w:rFonts w:cstheme="minorBidi"/>
                  <w:b/>
                  <w:bCs/>
                  <w:color w:val="auto"/>
                </w:rPr>
                <w:id w:val="1090504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5924">
                  <w:rPr>
                    <w:rFonts w:ascii="MS Gothic" w:eastAsia="MS Gothic" w:hAnsi="MS Gothic" w:cstheme="minorBidi" w:hint="eastAsia"/>
                    <w:b/>
                    <w:bCs/>
                    <w:color w:val="auto"/>
                  </w:rPr>
                  <w:t>☐</w:t>
                </w:r>
              </w:sdtContent>
            </w:sdt>
          </w:p>
        </w:tc>
      </w:tr>
    </w:tbl>
    <w:p w14:paraId="471049EC" w14:textId="77777777" w:rsidR="002C598B" w:rsidRPr="004359B6" w:rsidRDefault="002C598B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p w14:paraId="360539A6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p w14:paraId="018167CE" w14:textId="71983731" w:rsidR="004359B6" w:rsidRPr="004359B6" w:rsidRDefault="009700BF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  <w:r>
        <w:rPr>
          <w:rFonts w:cstheme="minorBidi"/>
          <w:b/>
          <w:bCs/>
          <w:color w:val="auto"/>
          <w:sz w:val="24"/>
          <w:szCs w:val="24"/>
        </w:rPr>
        <w:t>Main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 xml:space="preserve"> contact</w:t>
      </w:r>
      <w:r w:rsidR="009F2092">
        <w:rPr>
          <w:rFonts w:cstheme="minorBidi"/>
          <w:b/>
          <w:bCs/>
          <w:color w:val="auto"/>
          <w:sz w:val="24"/>
          <w:szCs w:val="24"/>
        </w:rPr>
        <w:t>’s details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>:</w:t>
      </w:r>
    </w:p>
    <w:p w14:paraId="5C77FCC9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8413"/>
      </w:tblGrid>
      <w:tr w:rsidR="004359B6" w:rsidRPr="004359B6" w14:paraId="55FD48F5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2998A5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0D1A6EB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62EC37F1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0E4C9B3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41ACB0C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78D6D31F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B2AF551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11D2F4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9AEDCCE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46E4F76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6EB3DCD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AAA4295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459A414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DF8538D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3EF2C7CE" w14:textId="77777777" w:rsidTr="00FD6320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0C9196F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 w:rsidRPr="004359B6">
              <w:rPr>
                <w:rFonts w:cstheme="minorBidi"/>
                <w:color w:val="auto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DE17FDB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</w:tbl>
    <w:p w14:paraId="02E7FC1C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2BD63997" w14:textId="77777777" w:rsidR="00E1196F" w:rsidRPr="004359B6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18BF8296" w14:textId="05F0AC00" w:rsidR="004359B6" w:rsidRPr="004359B6" w:rsidRDefault="009700BF" w:rsidP="004359B6">
      <w:pPr>
        <w:tabs>
          <w:tab w:val="left" w:pos="7760"/>
        </w:tabs>
        <w:rPr>
          <w:rFonts w:cstheme="minorBidi"/>
          <w:b/>
          <w:bCs/>
          <w:color w:val="auto"/>
          <w:sz w:val="24"/>
          <w:szCs w:val="24"/>
        </w:rPr>
      </w:pPr>
      <w:r>
        <w:rPr>
          <w:rFonts w:cstheme="minorBidi"/>
          <w:b/>
          <w:bCs/>
          <w:color w:val="auto"/>
          <w:sz w:val="24"/>
          <w:szCs w:val="24"/>
        </w:rPr>
        <w:t>Nominee’s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 xml:space="preserve"> </w:t>
      </w:r>
      <w:r>
        <w:rPr>
          <w:rFonts w:cstheme="minorBidi"/>
          <w:b/>
          <w:bCs/>
          <w:color w:val="auto"/>
          <w:sz w:val="24"/>
          <w:szCs w:val="24"/>
        </w:rPr>
        <w:t>d</w:t>
      </w:r>
      <w:r w:rsidR="004359B6" w:rsidRPr="004359B6">
        <w:rPr>
          <w:rFonts w:cstheme="minorBidi"/>
          <w:b/>
          <w:bCs/>
          <w:color w:val="auto"/>
          <w:sz w:val="24"/>
          <w:szCs w:val="24"/>
        </w:rPr>
        <w:t>etails:</w:t>
      </w:r>
    </w:p>
    <w:p w14:paraId="435769F7" w14:textId="77777777" w:rsidR="004359B6" w:rsidRP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4359B6" w:rsidRPr="004359B6" w14:paraId="7F945488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88FF20" w14:textId="41315B63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bookmarkStart w:id="1" w:name="_Hlk16157262"/>
            <w:r>
              <w:rPr>
                <w:rFonts w:cstheme="minorBidi"/>
                <w:color w:val="auto"/>
              </w:rPr>
              <w:t>Name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1B032A9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77F84849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7BEF1F" w14:textId="13806097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Position</w:t>
            </w:r>
            <w:r w:rsidR="004359B6" w:rsidRPr="004359B6">
              <w:rPr>
                <w:rFonts w:cstheme="minorBidi"/>
                <w:color w:val="auto"/>
              </w:rPr>
              <w:t xml:space="preserve"> 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5917312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0C05063B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AFA150E" w14:textId="76CB27B5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Current Employer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706695E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tr w:rsidR="004359B6" w:rsidRPr="004359B6" w14:paraId="29799499" w14:textId="77777777" w:rsidTr="00E1196F">
        <w:tc>
          <w:tcPr>
            <w:tcW w:w="1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7CCB90F" w14:textId="5DD96BFC" w:rsidR="004359B6" w:rsidRPr="004359B6" w:rsidRDefault="009700BF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Type of Organisation</w:t>
            </w:r>
          </w:p>
        </w:tc>
        <w:tc>
          <w:tcPr>
            <w:tcW w:w="8195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E4540F" w14:textId="77777777" w:rsidR="004359B6" w:rsidRPr="004359B6" w:rsidRDefault="004359B6" w:rsidP="004359B6">
            <w:pPr>
              <w:tabs>
                <w:tab w:val="left" w:pos="7760"/>
              </w:tabs>
              <w:rPr>
                <w:rFonts w:cstheme="minorBidi"/>
                <w:color w:val="auto"/>
              </w:rPr>
            </w:pPr>
          </w:p>
        </w:tc>
      </w:tr>
      <w:bookmarkEnd w:id="1"/>
    </w:tbl>
    <w:p w14:paraId="13327A5A" w14:textId="77777777" w:rsidR="004359B6" w:rsidRDefault="004359B6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5ED0F574" w14:textId="77777777" w:rsidR="00E1196F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5AAAEF22" w14:textId="77777777" w:rsidR="00E1196F" w:rsidRPr="004359B6" w:rsidRDefault="00E1196F" w:rsidP="004359B6">
      <w:pPr>
        <w:tabs>
          <w:tab w:val="left" w:pos="7760"/>
        </w:tabs>
        <w:rPr>
          <w:rFonts w:cstheme="minorBidi"/>
          <w:b/>
          <w:bCs/>
          <w:color w:val="auto"/>
        </w:rPr>
      </w:pPr>
    </w:p>
    <w:p w14:paraId="35C9285F" w14:textId="6C57828D" w:rsidR="004359B6" w:rsidRPr="004359B6" w:rsidRDefault="004359B6" w:rsidP="004359B6">
      <w:pPr>
        <w:tabs>
          <w:tab w:val="left" w:pos="7760"/>
        </w:tabs>
        <w:rPr>
          <w:rFonts w:cstheme="minorBidi"/>
          <w:color w:val="auto"/>
        </w:rPr>
      </w:pPr>
      <w:r w:rsidRPr="004359B6">
        <w:rPr>
          <w:rFonts w:cstheme="minorBidi"/>
          <w:b/>
          <w:bCs/>
          <w:color w:val="DC0043"/>
        </w:rPr>
        <w:t>IMPORTANT:</w:t>
      </w:r>
      <w:r w:rsidRPr="004359B6">
        <w:rPr>
          <w:rFonts w:cstheme="minorBidi"/>
          <w:b/>
          <w:bCs/>
          <w:color w:val="auto"/>
        </w:rPr>
        <w:t xml:space="preserve">  </w:t>
      </w:r>
      <w:r w:rsidRPr="004359B6">
        <w:rPr>
          <w:rFonts w:cstheme="minorBidi"/>
          <w:color w:val="auto"/>
        </w:rPr>
        <w:t>Logos – please supply HIGH QUALITY .</w:t>
      </w:r>
      <w:proofErr w:type="spellStart"/>
      <w:r w:rsidRPr="004359B6">
        <w:rPr>
          <w:rFonts w:cstheme="minorBidi"/>
          <w:color w:val="auto"/>
        </w:rPr>
        <w:t>eps</w:t>
      </w:r>
      <w:proofErr w:type="spellEnd"/>
      <w:r w:rsidRPr="004359B6">
        <w:rPr>
          <w:rFonts w:cstheme="minorBidi"/>
          <w:color w:val="auto"/>
        </w:rPr>
        <w:t xml:space="preserve"> or .jpeg logo files for all organisations mentioned. </w:t>
      </w:r>
    </w:p>
    <w:p w14:paraId="011E845B" w14:textId="77777777" w:rsidR="004359B6" w:rsidRDefault="004359B6" w:rsidP="004359B6">
      <w:pPr>
        <w:tabs>
          <w:tab w:val="left" w:pos="7760"/>
        </w:tabs>
        <w:rPr>
          <w:rFonts w:cstheme="minorBidi"/>
          <w:color w:val="auto"/>
        </w:rPr>
      </w:pPr>
      <w:r w:rsidRPr="004359B6">
        <w:rPr>
          <w:rFonts w:cstheme="minorBidi"/>
          <w:color w:val="auto"/>
        </w:rPr>
        <w:t>These logos will be etched onto the glass trophies presented to winners.</w:t>
      </w:r>
    </w:p>
    <w:p w14:paraId="04A47EED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D149588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4996B24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09E90406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3F41BCE0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56E037C5" w14:textId="77777777" w:rsidR="008604C4" w:rsidRDefault="008604C4" w:rsidP="004359B6">
      <w:pPr>
        <w:tabs>
          <w:tab w:val="left" w:pos="7760"/>
        </w:tabs>
        <w:rPr>
          <w:rFonts w:cstheme="minorBidi"/>
          <w:color w:val="auto"/>
        </w:rPr>
      </w:pPr>
    </w:p>
    <w:p w14:paraId="6BD41033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2696D234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30589AB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2C571842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3A891DC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1C9A29B7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4E0F0A3D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1078EB78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0BA76556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804A083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30F5B9B7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48ACB7F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7E253293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7B2240BD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525E7B95" w14:textId="77777777" w:rsidR="009700BF" w:rsidRDefault="009700BF" w:rsidP="004359B6">
      <w:pPr>
        <w:tabs>
          <w:tab w:val="left" w:pos="7760"/>
        </w:tabs>
        <w:rPr>
          <w:rFonts w:cstheme="minorBidi"/>
          <w:color w:val="auto"/>
        </w:rPr>
      </w:pPr>
    </w:p>
    <w:p w14:paraId="6858DAAA" w14:textId="23999B4E" w:rsidR="00EC6715" w:rsidRPr="0071767C" w:rsidRDefault="0071767C" w:rsidP="0071767C">
      <w:pPr>
        <w:rPr>
          <w:color w:val="1E1836"/>
          <w:sz w:val="48"/>
          <w:szCs w:val="48"/>
        </w:rPr>
      </w:pPr>
      <w:r>
        <w:rPr>
          <w:color w:val="1E1836"/>
          <w:sz w:val="48"/>
          <w:szCs w:val="48"/>
        </w:rPr>
        <w:t>G4C Future Leader</w:t>
      </w:r>
      <w:r w:rsidR="00EC6715">
        <w:rPr>
          <w:color w:val="000000" w:themeColor="text1"/>
          <w:sz w:val="48"/>
          <w:szCs w:val="48"/>
        </w:rPr>
        <w:tab/>
      </w:r>
    </w:p>
    <w:p w14:paraId="33C98E70" w14:textId="4714A3B9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 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15D51160" w:rsidR="0014382A" w:rsidRPr="00F54468" w:rsidRDefault="007A2C9C" w:rsidP="006A3A6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Provide a short overview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7940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150B2D5E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Briefly describe the </w:t>
            </w:r>
            <w:r w:rsidR="00FD38FA">
              <w:rPr>
                <w:rFonts w:cs="Calibri"/>
                <w:sz w:val="20"/>
                <w:szCs w:val="20"/>
              </w:rPr>
              <w:t>individual</w:t>
            </w:r>
            <w:r w:rsidR="00E07B9D">
              <w:rPr>
                <w:rFonts w:cs="Calibri"/>
                <w:sz w:val="20"/>
                <w:szCs w:val="20"/>
              </w:rPr>
              <w:t xml:space="preserve">- what makes </w:t>
            </w:r>
            <w:r w:rsidR="00FD38FA">
              <w:rPr>
                <w:rFonts w:cs="Calibri"/>
                <w:sz w:val="20"/>
                <w:szCs w:val="20"/>
              </w:rPr>
              <w:t xml:space="preserve">them </w:t>
            </w:r>
            <w:r w:rsidR="00042EB5">
              <w:rPr>
                <w:rFonts w:cs="Calibri"/>
                <w:sz w:val="20"/>
                <w:szCs w:val="20"/>
              </w:rPr>
              <w:t>deserving</w:t>
            </w:r>
            <w:r w:rsidR="00FD38FA">
              <w:rPr>
                <w:rFonts w:cs="Calibri"/>
                <w:sz w:val="20"/>
                <w:szCs w:val="20"/>
              </w:rPr>
              <w:t xml:space="preserve"> of the G4C Future Leader Award</w:t>
            </w:r>
            <w:r w:rsidR="00537816">
              <w:rPr>
                <w:rFonts w:cs="Calibri"/>
                <w:sz w:val="20"/>
                <w:szCs w:val="20"/>
              </w:rPr>
              <w:t>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that make this </w:t>
            </w:r>
            <w:r w:rsidR="00042EB5">
              <w:rPr>
                <w:rFonts w:cs="Calibri"/>
                <w:sz w:val="20"/>
                <w:szCs w:val="20"/>
              </w:rPr>
              <w:t>individual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stand out?</w:t>
            </w:r>
          </w:p>
        </w:tc>
      </w:tr>
      <w:tr w:rsidR="0014382A" w:rsidRPr="002D61A9" w14:paraId="5FD092F0" w14:textId="77777777" w:rsidTr="008019EC">
        <w:trPr>
          <w:trHeight w:val="4948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8019E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1D26476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64111A">
              <w:rPr>
                <w:rFonts w:cs="Calibri"/>
                <w:b/>
                <w:bCs/>
                <w:sz w:val="20"/>
                <w:szCs w:val="20"/>
              </w:rPr>
              <w:t>Winning Facts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7978E81F" w:rsidR="00D17DA3" w:rsidRPr="002D61A9" w:rsidRDefault="00042EB5" w:rsidP="006A3A6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042EB5">
              <w:rPr>
                <w:rFonts w:cs="Calibri"/>
                <w:b/>
                <w:bCs/>
                <w:sz w:val="20"/>
                <w:szCs w:val="20"/>
              </w:rPr>
              <w:t>What leadership attributes does the individual display?</w:t>
            </w:r>
            <w:r w:rsidR="00D17DA3" w:rsidRPr="002D61A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FC1F10" w:rsidRPr="00FC1F10">
              <w:rPr>
                <w:rFonts w:cs="Calibri"/>
                <w:sz w:val="20"/>
                <w:szCs w:val="20"/>
              </w:rPr>
              <w:t xml:space="preserve">How do they use their leadership skills to influence others? </w:t>
            </w:r>
            <w:r w:rsidR="00D133BE" w:rsidRPr="00D133BE">
              <w:rPr>
                <w:rFonts w:cs="Calibri"/>
                <w:sz w:val="20"/>
                <w:szCs w:val="20"/>
              </w:rPr>
              <w:t>How has the individual’s performance as a champion of change influenced wider industry challenges i.e. skills shortages, climate change?</w:t>
            </w:r>
            <w:r w:rsidR="00AE24BE" w:rsidRPr="00AE24BE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D17DA3" w:rsidRPr="002D61A9" w14:paraId="3DD31DCA" w14:textId="77777777" w:rsidTr="008019EC">
        <w:trPr>
          <w:trHeight w:val="2910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0A52A3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AE24BE" w:rsidRPr="002D61A9" w:rsidRDefault="00AE24BE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61B950D3" w:rsidR="0014382A" w:rsidRPr="002D61A9" w:rsidRDefault="00D133BE" w:rsidP="006A3A6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33BE">
              <w:rPr>
                <w:rFonts w:cs="Calibri"/>
                <w:b/>
                <w:bCs/>
                <w:sz w:val="20"/>
                <w:szCs w:val="20"/>
              </w:rPr>
              <w:t>How does the individual demonstrate collaborative approaches/strategies?</w:t>
            </w:r>
            <w:r w:rsidR="0079401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D133BE">
              <w:rPr>
                <w:rFonts w:cs="Calibri"/>
                <w:sz w:val="20"/>
                <w:szCs w:val="20"/>
              </w:rPr>
              <w:t>How do they build trust and open relationships with team members and stakeholders across organisation boundaries?</w:t>
            </w:r>
            <w:r w:rsidR="00D17DA3" w:rsidRPr="00D17DA3">
              <w:rPr>
                <w:rFonts w:cs="Calibri"/>
                <w:sz w:val="20"/>
                <w:szCs w:val="20"/>
              </w:rPr>
              <w:t xml:space="preserve"> </w:t>
            </w:r>
            <w:r w:rsidR="00617124" w:rsidRPr="00617124">
              <w:rPr>
                <w:rFonts w:cs="Calibri"/>
                <w:sz w:val="20"/>
                <w:szCs w:val="20"/>
              </w:rPr>
              <w:t>How do they collaboratively approach problem solving and the delivery of outcomes?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19BCC6E1" w14:textId="77777777" w:rsidTr="008019EC">
        <w:trPr>
          <w:trHeight w:val="328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4B9B9D1C" w:rsidR="0014382A" w:rsidRPr="002D61A9" w:rsidRDefault="00617124" w:rsidP="006A3A6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17124">
              <w:rPr>
                <w:rFonts w:cs="Calibri"/>
                <w:b/>
                <w:bCs/>
                <w:sz w:val="20"/>
                <w:szCs w:val="20"/>
              </w:rPr>
              <w:t xml:space="preserve">How does the individual approach innovation? </w:t>
            </w:r>
            <w:r w:rsidRPr="00617124">
              <w:rPr>
                <w:rFonts w:cs="Calibri"/>
                <w:sz w:val="20"/>
                <w:szCs w:val="20"/>
              </w:rPr>
              <w:t>How does the individual’s creativity and ability to think differently support innovation?</w:t>
            </w:r>
            <w:r w:rsidR="00C44501" w:rsidRPr="00C44501">
              <w:rPr>
                <w:rFonts w:cs="Calibri"/>
                <w:sz w:val="20"/>
                <w:szCs w:val="20"/>
              </w:rPr>
              <w:t xml:space="preserve"> </w:t>
            </w:r>
            <w:r w:rsidR="00043E60" w:rsidRPr="00043E60">
              <w:rPr>
                <w:rFonts w:cs="Calibri"/>
                <w:sz w:val="20"/>
                <w:szCs w:val="20"/>
              </w:rPr>
              <w:t>How do they demonstrably generate ideas, gain buy-in and see them through to implementation</w:t>
            </w:r>
            <w:r w:rsidR="00305550" w:rsidRPr="00305550">
              <w:rPr>
                <w:rFonts w:cs="Calibri"/>
                <w:sz w:val="20"/>
                <w:szCs w:val="20"/>
              </w:rPr>
              <w:t>?</w:t>
            </w:r>
            <w:r w:rsidR="00043E60">
              <w:rPr>
                <w:rFonts w:cs="Calibri"/>
                <w:sz w:val="20"/>
                <w:szCs w:val="20"/>
              </w:rPr>
              <w:t xml:space="preserve"> </w:t>
            </w:r>
            <w:r w:rsidR="00043E60" w:rsidRPr="00043E60">
              <w:rPr>
                <w:rFonts w:cs="Calibri"/>
                <w:sz w:val="20"/>
                <w:szCs w:val="20"/>
              </w:rPr>
              <w:t>What benefits have been achieved as a result?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0126F47F" w14:textId="77777777" w:rsidTr="008019EC">
        <w:trPr>
          <w:trHeight w:val="3480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0AEC04EE" w:rsidR="0014382A" w:rsidRPr="002D61A9" w:rsidRDefault="00D81F38" w:rsidP="006A3A6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81F38">
              <w:rPr>
                <w:rFonts w:cs="Calibri"/>
                <w:b/>
                <w:bCs/>
                <w:sz w:val="20"/>
                <w:szCs w:val="20"/>
              </w:rPr>
              <w:t>What impact has the individual had on sustainability, be it economic, social and/or environmental</w:t>
            </w:r>
            <w:r>
              <w:rPr>
                <w:rFonts w:cs="Calibri"/>
                <w:b/>
                <w:bCs/>
                <w:sz w:val="20"/>
                <w:szCs w:val="20"/>
              </w:rPr>
              <w:t>?</w:t>
            </w:r>
            <w:r w:rsidRPr="00D81F38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D81F38">
              <w:rPr>
                <w:rFonts w:cs="Calibri"/>
                <w:sz w:val="20"/>
                <w:szCs w:val="20"/>
              </w:rPr>
              <w:t>What has the individual done to drive positive change and tangible outcomes for their organisation, community and environment?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5F5A20F7" w14:textId="77777777" w:rsidTr="008019EC">
        <w:trPr>
          <w:trHeight w:val="359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3F3AFAD9" w:rsidR="0014382A" w:rsidRPr="002D61A9" w:rsidRDefault="00A86909" w:rsidP="006A3A67">
            <w:pPr>
              <w:pStyle w:val="NoSpacing"/>
              <w:numPr>
                <w:ilvl w:val="0"/>
                <w:numId w:val="8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A86909">
              <w:rPr>
                <w:rFonts w:cs="Calibri"/>
                <w:b/>
                <w:bCs/>
                <w:sz w:val="20"/>
                <w:szCs w:val="20"/>
              </w:rPr>
              <w:t>How has the individual impacted the future of the industry?</w:t>
            </w:r>
            <w:r w:rsidR="0023293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A86909">
              <w:rPr>
                <w:rFonts w:cs="Calibri"/>
                <w:sz w:val="20"/>
                <w:szCs w:val="20"/>
              </w:rPr>
              <w:t>What sustained change have they delivered and to what benefit? What is their legacy to the industry?</w:t>
            </w:r>
            <w:r w:rsidR="001744A0">
              <w:rPr>
                <w:rFonts w:cs="Calibri"/>
                <w:sz w:val="20"/>
                <w:szCs w:val="20"/>
              </w:rPr>
              <w:t xml:space="preserve"> </w:t>
            </w:r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(</w:t>
            </w:r>
            <w:proofErr w:type="gramStart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max</w:t>
            </w:r>
            <w:proofErr w:type="gramEnd"/>
            <w:r w:rsidR="001744A0" w:rsidRPr="00662F05">
              <w:rPr>
                <w:rFonts w:cs="Calibri"/>
                <w:color w:val="A6A6A6"/>
                <w:sz w:val="20"/>
                <w:szCs w:val="20"/>
              </w:rPr>
              <w:t>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D3C4A5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0E6A94" w:rsidRPr="002D61A9" w:rsidRDefault="000E6A9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Pr="002D61A9" w:rsidRDefault="0014382A" w:rsidP="00A86909">
      <w:pPr>
        <w:pStyle w:val="NoSpacing"/>
        <w:rPr>
          <w:color w:val="DC0043"/>
        </w:rPr>
      </w:pPr>
    </w:p>
    <w:sectPr w:rsidR="0014382A" w:rsidRPr="002D61A9" w:rsidSect="009C1C62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31B9B" w14:textId="77777777" w:rsidR="00E367CE" w:rsidRDefault="00E367CE" w:rsidP="008831AC">
      <w:r>
        <w:separator/>
      </w:r>
    </w:p>
  </w:endnote>
  <w:endnote w:type="continuationSeparator" w:id="0">
    <w:p w14:paraId="4E2D2A03" w14:textId="77777777" w:rsidR="00E367CE" w:rsidRDefault="00E367CE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A5219" w14:textId="6DCF7772" w:rsidR="00A371BE" w:rsidRDefault="00A371B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4B263B09" wp14:editId="14B3B465">
              <wp:simplePos x="0" y="0"/>
              <wp:positionH relativeFrom="margin">
                <wp:posOffset>3898900</wp:posOffset>
              </wp:positionH>
              <wp:positionV relativeFrom="paragraph">
                <wp:posOffset>-91440</wp:posOffset>
              </wp:positionV>
              <wp:extent cx="2280920" cy="170180"/>
              <wp:effectExtent l="0" t="0" r="508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190B33" w14:textId="77777777" w:rsidR="00A371BE" w:rsidRPr="00913D3E" w:rsidRDefault="00A371BE" w:rsidP="00A371BE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263B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pt;margin-top:-7.2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" filled="f" stroked="f" strokeweight=".5pt">
              <v:textbox inset="0,0,0,0">
                <w:txbxContent>
                  <w:p w14:paraId="3A190B33" w14:textId="77777777" w:rsidR="00A371BE" w:rsidRPr="00913D3E" w:rsidRDefault="00A371BE" w:rsidP="00A371BE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FE617" w14:textId="42FC278A" w:rsidR="000312B8" w:rsidRPr="00964659" w:rsidRDefault="00A84EC1" w:rsidP="00964659">
    <w:pPr>
      <w:pStyle w:val="GeneralText-web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550BB1B6">
              <wp:simplePos x="0" y="0"/>
              <wp:positionH relativeFrom="margin">
                <wp:align>right</wp:align>
              </wp:positionH>
              <wp:positionV relativeFrom="paragraph">
                <wp:posOffset>-45085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3.5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AB656" w14:textId="77777777" w:rsidR="00E367CE" w:rsidRDefault="00E367CE" w:rsidP="008831AC">
      <w:r>
        <w:separator/>
      </w:r>
    </w:p>
  </w:footnote>
  <w:footnote w:type="continuationSeparator" w:id="0">
    <w:p w14:paraId="7D17B8FE" w14:textId="77777777" w:rsidR="00E367CE" w:rsidRDefault="00E367CE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3C40F" w14:textId="422E15A8" w:rsidR="005022B2" w:rsidRDefault="00E36047">
    <w:pPr>
      <w:pStyle w:val="Header"/>
    </w:pPr>
    <w:r>
      <w:rPr>
        <w:noProof/>
        <w:color w:val="1E1836"/>
        <w:sz w:val="48"/>
        <w:szCs w:val="48"/>
        <w:lang w:val="en-US"/>
      </w:rPr>
      <w:drawing>
        <wp:anchor distT="0" distB="0" distL="114300" distR="114300" simplePos="0" relativeHeight="251716608" behindDoc="1" locked="0" layoutInCell="1" allowOverlap="1" wp14:anchorId="6F5E83FC" wp14:editId="715E78A5">
          <wp:simplePos x="0" y="0"/>
          <wp:positionH relativeFrom="column">
            <wp:posOffset>6116955</wp:posOffset>
          </wp:positionH>
          <wp:positionV relativeFrom="paragraph">
            <wp:posOffset>-203442</wp:posOffset>
          </wp:positionV>
          <wp:extent cx="408940" cy="417195"/>
          <wp:effectExtent l="0" t="0" r="0" b="1905"/>
          <wp:wrapTight wrapText="bothSides">
            <wp:wrapPolygon edited="0">
              <wp:start x="5031" y="0"/>
              <wp:lineTo x="0" y="4932"/>
              <wp:lineTo x="0" y="16767"/>
              <wp:lineTo x="5031" y="20712"/>
              <wp:lineTo x="6037" y="20712"/>
              <wp:lineTo x="14087" y="20712"/>
              <wp:lineTo x="15093" y="20712"/>
              <wp:lineTo x="20124" y="16767"/>
              <wp:lineTo x="20124" y="2959"/>
              <wp:lineTo x="14087" y="0"/>
              <wp:lineTo x="503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2B2">
      <w:rPr>
        <w:noProof/>
        <w:lang w:val="en-US"/>
      </w:rPr>
      <w:drawing>
        <wp:anchor distT="0" distB="0" distL="114300" distR="114300" simplePos="0" relativeHeight="251713536" behindDoc="1" locked="0" layoutInCell="1" allowOverlap="1" wp14:anchorId="584788EA" wp14:editId="6581C0CD">
          <wp:simplePos x="0" y="0"/>
          <wp:positionH relativeFrom="margin">
            <wp:posOffset>-298450</wp:posOffset>
          </wp:positionH>
          <wp:positionV relativeFrom="paragraph">
            <wp:posOffset>-178435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50CA8" w14:textId="17DFCCA4" w:rsidR="000312B8" w:rsidRDefault="00E36047" w:rsidP="000312B8">
    <w:pPr>
      <w:pStyle w:val="Header"/>
      <w:tabs>
        <w:tab w:val="left" w:pos="4965"/>
      </w:tabs>
    </w:pPr>
    <w:r>
      <w:rPr>
        <w:noProof/>
        <w:color w:val="1E1836"/>
        <w:sz w:val="48"/>
        <w:szCs w:val="48"/>
        <w:lang w:val="en-US"/>
      </w:rPr>
      <w:drawing>
        <wp:anchor distT="0" distB="0" distL="114300" distR="114300" simplePos="0" relativeHeight="251714560" behindDoc="1" locked="0" layoutInCell="1" allowOverlap="1" wp14:anchorId="2C8B7559" wp14:editId="2E3FED32">
          <wp:simplePos x="0" y="0"/>
          <wp:positionH relativeFrom="column">
            <wp:posOffset>6111446</wp:posOffset>
          </wp:positionH>
          <wp:positionV relativeFrom="paragraph">
            <wp:posOffset>-175895</wp:posOffset>
          </wp:positionV>
          <wp:extent cx="408940" cy="417195"/>
          <wp:effectExtent l="0" t="0" r="0" b="1905"/>
          <wp:wrapTight wrapText="bothSides">
            <wp:wrapPolygon edited="0">
              <wp:start x="5031" y="0"/>
              <wp:lineTo x="0" y="4932"/>
              <wp:lineTo x="0" y="16767"/>
              <wp:lineTo x="5031" y="20712"/>
              <wp:lineTo x="6037" y="20712"/>
              <wp:lineTo x="14087" y="20712"/>
              <wp:lineTo x="15093" y="20712"/>
              <wp:lineTo x="20124" y="16767"/>
              <wp:lineTo x="20124" y="2959"/>
              <wp:lineTo x="14087" y="0"/>
              <wp:lineTo x="503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129">
      <w:rPr>
        <w:noProof/>
        <w:lang w:val="en-US"/>
      </w:rPr>
      <w:drawing>
        <wp:anchor distT="0" distB="0" distL="114300" distR="114300" simplePos="0" relativeHeight="251711488" behindDoc="1" locked="0" layoutInCell="1" allowOverlap="1" wp14:anchorId="1C382523" wp14:editId="78132915">
          <wp:simplePos x="0" y="0"/>
          <wp:positionH relativeFrom="margin">
            <wp:posOffset>-317500</wp:posOffset>
          </wp:positionH>
          <wp:positionV relativeFrom="paragraph">
            <wp:posOffset>-172720</wp:posOffset>
          </wp:positionV>
          <wp:extent cx="1775460" cy="383540"/>
          <wp:effectExtent l="0" t="0" r="0" b="0"/>
          <wp:wrapTight wrapText="bothSides">
            <wp:wrapPolygon edited="0">
              <wp:start x="0" y="0"/>
              <wp:lineTo x="0" y="20384"/>
              <wp:lineTo x="18541" y="20384"/>
              <wp:lineTo x="18773" y="17166"/>
              <wp:lineTo x="21322" y="10728"/>
              <wp:lineTo x="21322" y="1073"/>
              <wp:lineTo x="1854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B468E"/>
    <w:multiLevelType w:val="hybridMultilevel"/>
    <w:tmpl w:val="0384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E"/>
    <w:rsid w:val="0000677B"/>
    <w:rsid w:val="00017626"/>
    <w:rsid w:val="00027007"/>
    <w:rsid w:val="00027DA9"/>
    <w:rsid w:val="000312B8"/>
    <w:rsid w:val="00042EB5"/>
    <w:rsid w:val="000432F3"/>
    <w:rsid w:val="00043E60"/>
    <w:rsid w:val="00052E1C"/>
    <w:rsid w:val="00062555"/>
    <w:rsid w:val="00080012"/>
    <w:rsid w:val="000820FC"/>
    <w:rsid w:val="00082242"/>
    <w:rsid w:val="000824BD"/>
    <w:rsid w:val="000A38E4"/>
    <w:rsid w:val="000C7FAE"/>
    <w:rsid w:val="000E0ADB"/>
    <w:rsid w:val="000E6A94"/>
    <w:rsid w:val="001128B6"/>
    <w:rsid w:val="0012203A"/>
    <w:rsid w:val="00131C22"/>
    <w:rsid w:val="0014382A"/>
    <w:rsid w:val="001505AD"/>
    <w:rsid w:val="001506FD"/>
    <w:rsid w:val="00151544"/>
    <w:rsid w:val="00160F25"/>
    <w:rsid w:val="0017232A"/>
    <w:rsid w:val="001744A0"/>
    <w:rsid w:val="001A7F9D"/>
    <w:rsid w:val="001B6FFC"/>
    <w:rsid w:val="001C27F0"/>
    <w:rsid w:val="001E110B"/>
    <w:rsid w:val="001F76FE"/>
    <w:rsid w:val="002117A1"/>
    <w:rsid w:val="00211EDD"/>
    <w:rsid w:val="0022212A"/>
    <w:rsid w:val="002300DE"/>
    <w:rsid w:val="00232931"/>
    <w:rsid w:val="00253DCD"/>
    <w:rsid w:val="00257A50"/>
    <w:rsid w:val="00262EBD"/>
    <w:rsid w:val="0026788F"/>
    <w:rsid w:val="0027599E"/>
    <w:rsid w:val="00280D2A"/>
    <w:rsid w:val="0028465C"/>
    <w:rsid w:val="00287A46"/>
    <w:rsid w:val="00293800"/>
    <w:rsid w:val="002B0FC3"/>
    <w:rsid w:val="002B2153"/>
    <w:rsid w:val="002B2E73"/>
    <w:rsid w:val="002C598B"/>
    <w:rsid w:val="002C76FC"/>
    <w:rsid w:val="002D61A9"/>
    <w:rsid w:val="002E6528"/>
    <w:rsid w:val="00305550"/>
    <w:rsid w:val="00306329"/>
    <w:rsid w:val="00306F61"/>
    <w:rsid w:val="00310787"/>
    <w:rsid w:val="0031643F"/>
    <w:rsid w:val="0038056E"/>
    <w:rsid w:val="00382842"/>
    <w:rsid w:val="003A5B24"/>
    <w:rsid w:val="003B7474"/>
    <w:rsid w:val="003C7792"/>
    <w:rsid w:val="003E71BC"/>
    <w:rsid w:val="003F006C"/>
    <w:rsid w:val="003F4BE8"/>
    <w:rsid w:val="00400EC0"/>
    <w:rsid w:val="004118D7"/>
    <w:rsid w:val="00423C77"/>
    <w:rsid w:val="004276AC"/>
    <w:rsid w:val="004359B6"/>
    <w:rsid w:val="00465D4D"/>
    <w:rsid w:val="004810F6"/>
    <w:rsid w:val="00486CBF"/>
    <w:rsid w:val="00490428"/>
    <w:rsid w:val="0049346C"/>
    <w:rsid w:val="00493C90"/>
    <w:rsid w:val="0049639B"/>
    <w:rsid w:val="004B21CD"/>
    <w:rsid w:val="004B73CD"/>
    <w:rsid w:val="004E108C"/>
    <w:rsid w:val="004E155B"/>
    <w:rsid w:val="005022B2"/>
    <w:rsid w:val="00513454"/>
    <w:rsid w:val="00515C88"/>
    <w:rsid w:val="00525A86"/>
    <w:rsid w:val="00534F7B"/>
    <w:rsid w:val="00537816"/>
    <w:rsid w:val="00550CF3"/>
    <w:rsid w:val="0056097D"/>
    <w:rsid w:val="00563186"/>
    <w:rsid w:val="0056381A"/>
    <w:rsid w:val="00567981"/>
    <w:rsid w:val="00572C63"/>
    <w:rsid w:val="005931BA"/>
    <w:rsid w:val="005C4C34"/>
    <w:rsid w:val="005E5031"/>
    <w:rsid w:val="00604108"/>
    <w:rsid w:val="00611C7E"/>
    <w:rsid w:val="00617124"/>
    <w:rsid w:val="0062304D"/>
    <w:rsid w:val="00625AEA"/>
    <w:rsid w:val="00625E62"/>
    <w:rsid w:val="00631F0C"/>
    <w:rsid w:val="0064111A"/>
    <w:rsid w:val="00653601"/>
    <w:rsid w:val="00677151"/>
    <w:rsid w:val="00677C88"/>
    <w:rsid w:val="006A3A67"/>
    <w:rsid w:val="006B3882"/>
    <w:rsid w:val="006B63EF"/>
    <w:rsid w:val="006C7303"/>
    <w:rsid w:val="006D42CB"/>
    <w:rsid w:val="006E216D"/>
    <w:rsid w:val="006E2C8E"/>
    <w:rsid w:val="0071767C"/>
    <w:rsid w:val="0072130A"/>
    <w:rsid w:val="00723556"/>
    <w:rsid w:val="00732B48"/>
    <w:rsid w:val="00734B6D"/>
    <w:rsid w:val="00775B48"/>
    <w:rsid w:val="00794011"/>
    <w:rsid w:val="00794032"/>
    <w:rsid w:val="007A0C2C"/>
    <w:rsid w:val="007A2C9C"/>
    <w:rsid w:val="007C1BBB"/>
    <w:rsid w:val="007C1D6F"/>
    <w:rsid w:val="007F2919"/>
    <w:rsid w:val="008019EC"/>
    <w:rsid w:val="00804E7D"/>
    <w:rsid w:val="0081361B"/>
    <w:rsid w:val="0081740E"/>
    <w:rsid w:val="00817B84"/>
    <w:rsid w:val="008410E6"/>
    <w:rsid w:val="0084161C"/>
    <w:rsid w:val="00842DCC"/>
    <w:rsid w:val="008604C4"/>
    <w:rsid w:val="008831AC"/>
    <w:rsid w:val="008A19A7"/>
    <w:rsid w:val="008A3B64"/>
    <w:rsid w:val="008B0C11"/>
    <w:rsid w:val="008B5CBA"/>
    <w:rsid w:val="008D2A30"/>
    <w:rsid w:val="008D2CF7"/>
    <w:rsid w:val="008D374F"/>
    <w:rsid w:val="008D7A98"/>
    <w:rsid w:val="008F20FC"/>
    <w:rsid w:val="008F386F"/>
    <w:rsid w:val="008F4CD1"/>
    <w:rsid w:val="0090109A"/>
    <w:rsid w:val="00913636"/>
    <w:rsid w:val="00913D3E"/>
    <w:rsid w:val="00916A1E"/>
    <w:rsid w:val="00922EEA"/>
    <w:rsid w:val="00931590"/>
    <w:rsid w:val="00932BED"/>
    <w:rsid w:val="00936B62"/>
    <w:rsid w:val="00940F4E"/>
    <w:rsid w:val="009429D5"/>
    <w:rsid w:val="00945CE4"/>
    <w:rsid w:val="00964659"/>
    <w:rsid w:val="009700BF"/>
    <w:rsid w:val="00977A17"/>
    <w:rsid w:val="00982977"/>
    <w:rsid w:val="00983200"/>
    <w:rsid w:val="009C1C62"/>
    <w:rsid w:val="009C235E"/>
    <w:rsid w:val="009D49BB"/>
    <w:rsid w:val="009E2AFA"/>
    <w:rsid w:val="009E5129"/>
    <w:rsid w:val="009F2092"/>
    <w:rsid w:val="00A12135"/>
    <w:rsid w:val="00A14F8C"/>
    <w:rsid w:val="00A26D98"/>
    <w:rsid w:val="00A27E7E"/>
    <w:rsid w:val="00A368F9"/>
    <w:rsid w:val="00A371BE"/>
    <w:rsid w:val="00A426D4"/>
    <w:rsid w:val="00A46584"/>
    <w:rsid w:val="00A50155"/>
    <w:rsid w:val="00A53DD7"/>
    <w:rsid w:val="00A771C7"/>
    <w:rsid w:val="00A84EC1"/>
    <w:rsid w:val="00A86909"/>
    <w:rsid w:val="00A91C23"/>
    <w:rsid w:val="00A969D2"/>
    <w:rsid w:val="00AA1B34"/>
    <w:rsid w:val="00AA5924"/>
    <w:rsid w:val="00AB29E3"/>
    <w:rsid w:val="00AD7030"/>
    <w:rsid w:val="00AE24BE"/>
    <w:rsid w:val="00AE30CC"/>
    <w:rsid w:val="00AE37BF"/>
    <w:rsid w:val="00AE5C46"/>
    <w:rsid w:val="00B1759E"/>
    <w:rsid w:val="00B5232C"/>
    <w:rsid w:val="00B6259F"/>
    <w:rsid w:val="00B66E7D"/>
    <w:rsid w:val="00B83181"/>
    <w:rsid w:val="00B90D0A"/>
    <w:rsid w:val="00B91A86"/>
    <w:rsid w:val="00B93B4E"/>
    <w:rsid w:val="00BB19F1"/>
    <w:rsid w:val="00BB6F2F"/>
    <w:rsid w:val="00BD0DC3"/>
    <w:rsid w:val="00C11B5B"/>
    <w:rsid w:val="00C2084F"/>
    <w:rsid w:val="00C27814"/>
    <w:rsid w:val="00C44501"/>
    <w:rsid w:val="00C5459C"/>
    <w:rsid w:val="00C600D4"/>
    <w:rsid w:val="00C63E1A"/>
    <w:rsid w:val="00C744C8"/>
    <w:rsid w:val="00C808A5"/>
    <w:rsid w:val="00C83DBF"/>
    <w:rsid w:val="00CD00A8"/>
    <w:rsid w:val="00CE076E"/>
    <w:rsid w:val="00CF14A0"/>
    <w:rsid w:val="00CF4AD2"/>
    <w:rsid w:val="00CF5E3F"/>
    <w:rsid w:val="00D108C1"/>
    <w:rsid w:val="00D133BE"/>
    <w:rsid w:val="00D17DA3"/>
    <w:rsid w:val="00D50179"/>
    <w:rsid w:val="00D5238C"/>
    <w:rsid w:val="00D53C20"/>
    <w:rsid w:val="00D574A3"/>
    <w:rsid w:val="00D62B42"/>
    <w:rsid w:val="00D63121"/>
    <w:rsid w:val="00D63967"/>
    <w:rsid w:val="00D73BF2"/>
    <w:rsid w:val="00D77101"/>
    <w:rsid w:val="00D81137"/>
    <w:rsid w:val="00D81F38"/>
    <w:rsid w:val="00D876BE"/>
    <w:rsid w:val="00D94E4C"/>
    <w:rsid w:val="00DA46B8"/>
    <w:rsid w:val="00DA4EB9"/>
    <w:rsid w:val="00DC7280"/>
    <w:rsid w:val="00DE424E"/>
    <w:rsid w:val="00E07B9D"/>
    <w:rsid w:val="00E07CD1"/>
    <w:rsid w:val="00E1196F"/>
    <w:rsid w:val="00E27567"/>
    <w:rsid w:val="00E36047"/>
    <w:rsid w:val="00E367CE"/>
    <w:rsid w:val="00E54907"/>
    <w:rsid w:val="00E5782F"/>
    <w:rsid w:val="00E57864"/>
    <w:rsid w:val="00E57DC9"/>
    <w:rsid w:val="00E615D1"/>
    <w:rsid w:val="00E66A14"/>
    <w:rsid w:val="00E67AB5"/>
    <w:rsid w:val="00E77C30"/>
    <w:rsid w:val="00E832C0"/>
    <w:rsid w:val="00E84937"/>
    <w:rsid w:val="00EA4A6B"/>
    <w:rsid w:val="00EB4DBF"/>
    <w:rsid w:val="00EC6715"/>
    <w:rsid w:val="00EE32A9"/>
    <w:rsid w:val="00EE3FCF"/>
    <w:rsid w:val="00EF09DE"/>
    <w:rsid w:val="00EF113D"/>
    <w:rsid w:val="00F01B58"/>
    <w:rsid w:val="00F04E8F"/>
    <w:rsid w:val="00F10BA1"/>
    <w:rsid w:val="00F15AD1"/>
    <w:rsid w:val="00F36DAA"/>
    <w:rsid w:val="00F50F00"/>
    <w:rsid w:val="00F54468"/>
    <w:rsid w:val="00F609B8"/>
    <w:rsid w:val="00F96792"/>
    <w:rsid w:val="00FB3E65"/>
    <w:rsid w:val="00FC1F10"/>
    <w:rsid w:val="00FD38FA"/>
    <w:rsid w:val="00FD4076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3C9DA1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67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1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"/>
      </w:numPr>
    </w:pPr>
  </w:style>
  <w:style w:type="table" w:styleId="TableGrid">
    <w:name w:val="Table Grid"/>
    <w:basedOn w:val="TableNormal"/>
    <w:uiPriority w:val="39"/>
    <w:rsid w:val="00DE4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7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6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5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67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s://constructingexcellence.org.uk/awards-guidance/" TargetMode="External"/><Relationship Id="rId14" Type="http://schemas.openxmlformats.org/officeDocument/2006/relationships/hyperlink" Target="mailto:helpdesk@constructingexcellence.org.uk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xmlns="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b05f32a2-436f-4321-86e2-fc24e61123d6"/>
    <ds:schemaRef ds:uri="59acddb0-b134-4678-be98-0f0cf1456cb4"/>
  </ds:schemaRefs>
</ds:datastoreItem>
</file>

<file path=customXml/itemProps2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86B1B-FB8E-48FE-8AFD-942BD878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D6479-05DE-3A40-9691-A5A9BAAE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\Users\bloyes\BRE Trust\Constructing Excellence - Marketing and Web\Templates\CE Word templates\BRE_Report_Template_v13-1.dotx</Template>
  <TotalTime>0</TotalTime>
  <Pages>6</Pages>
  <Words>676</Words>
  <Characters>3859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Tom Carpenter</cp:lastModifiedBy>
  <cp:revision>2</cp:revision>
  <dcterms:created xsi:type="dcterms:W3CDTF">2024-10-12T15:45:00Z</dcterms:created>
  <dcterms:modified xsi:type="dcterms:W3CDTF">2024-10-12T15:45:00Z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